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34A" w:rsidRPr="006C745B" w:rsidRDefault="003A234A" w:rsidP="003A234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t>МИНИСТЕРСТВО ЗДРАВООХРАНЕНИЯ РЕСПУБЛИКИ КАЗАХСТАН</w:t>
      </w: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45B">
        <w:rPr>
          <w:noProof/>
          <w:lang w:eastAsia="ru-RU"/>
        </w:rPr>
        <w:drawing>
          <wp:inline distT="0" distB="0" distL="0" distR="0" wp14:anchorId="367ED190" wp14:editId="3A3A4858">
            <wp:extent cx="1175385" cy="1110615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jc w:val="center"/>
        <w:rPr>
          <w:rFonts w:ascii="Times New Roman" w:hAnsi="Times New Roman" w:cs="Times New Roman"/>
        </w:rPr>
      </w:pPr>
    </w:p>
    <w:p w:rsidR="005F00D5" w:rsidRPr="006C745B" w:rsidRDefault="00187AF5" w:rsidP="005F00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745B">
        <w:rPr>
          <w:rFonts w:ascii="Times New Roman" w:eastAsia="Calibri" w:hAnsi="Times New Roman" w:cs="Times New Roman"/>
          <w:b/>
          <w:sz w:val="32"/>
          <w:szCs w:val="32"/>
        </w:rPr>
        <w:t xml:space="preserve">Подходы по повышению эффективности мер социальной поддержки, оказываемых </w:t>
      </w:r>
      <w:r w:rsidR="00FC2429" w:rsidRPr="006C745B">
        <w:rPr>
          <w:rFonts w:ascii="Times New Roman" w:eastAsia="Calibri" w:hAnsi="Times New Roman" w:cs="Times New Roman"/>
          <w:b/>
          <w:sz w:val="32"/>
          <w:szCs w:val="32"/>
        </w:rPr>
        <w:t>молодым специалистам</w:t>
      </w:r>
    </w:p>
    <w:p w:rsidR="005F00D5" w:rsidRPr="006C745B" w:rsidRDefault="005F00D5" w:rsidP="005F00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745B">
        <w:rPr>
          <w:rFonts w:ascii="Times New Roman" w:eastAsia="Calibri" w:hAnsi="Times New Roman" w:cs="Times New Roman"/>
          <w:b/>
          <w:sz w:val="32"/>
          <w:szCs w:val="32"/>
        </w:rPr>
        <w:t>и</w:t>
      </w:r>
      <w:r w:rsidR="00FC2429" w:rsidRPr="006C745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187AF5" w:rsidRPr="006C745B">
        <w:rPr>
          <w:rFonts w:ascii="Times New Roman" w:eastAsia="Calibri" w:hAnsi="Times New Roman" w:cs="Times New Roman"/>
          <w:b/>
          <w:sz w:val="32"/>
          <w:szCs w:val="32"/>
        </w:rPr>
        <w:t>выпускникам организаций медицинского образования</w:t>
      </w:r>
    </w:p>
    <w:p w:rsidR="00187AF5" w:rsidRPr="006C745B" w:rsidRDefault="00187AF5" w:rsidP="00477BB7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477BB7" w:rsidRPr="006C745B" w:rsidRDefault="00477BB7" w:rsidP="00477BB7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Аналитический обзор для формирования политики (</w:t>
      </w:r>
      <w:r w:rsidRPr="006C745B">
        <w:rPr>
          <w:rFonts w:ascii="Times New Roman" w:hAnsi="Times New Roman" w:cs="Times New Roman"/>
          <w:sz w:val="28"/>
          <w:szCs w:val="28"/>
          <w:lang w:val="en-US"/>
        </w:rPr>
        <w:t>Policy</w:t>
      </w:r>
      <w:r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6C745B">
        <w:rPr>
          <w:rFonts w:ascii="Times New Roman" w:hAnsi="Times New Roman" w:cs="Times New Roman"/>
          <w:sz w:val="28"/>
          <w:szCs w:val="28"/>
        </w:rPr>
        <w:t>)</w:t>
      </w: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AF5" w:rsidRPr="006C745B" w:rsidRDefault="00187AF5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BB7" w:rsidRPr="006C745B" w:rsidRDefault="00477BB7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234A" w:rsidRPr="006C745B" w:rsidRDefault="003A234A" w:rsidP="003A23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Нур-Султан, 20</w:t>
      </w:r>
      <w:r w:rsidR="00D2515A" w:rsidRPr="006C745B">
        <w:rPr>
          <w:rFonts w:ascii="Times New Roman" w:hAnsi="Times New Roman" w:cs="Times New Roman"/>
          <w:sz w:val="28"/>
          <w:szCs w:val="28"/>
        </w:rPr>
        <w:t>20</w:t>
      </w:r>
    </w:p>
    <w:p w:rsidR="003A234A" w:rsidRPr="006C745B" w:rsidRDefault="003A234A" w:rsidP="00AD15C7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6C745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Партнеры</w:t>
      </w:r>
      <w:r w:rsidRPr="006C745B">
        <w:rPr>
          <w:rFonts w:ascii="Times New Roman" w:eastAsia="Times New Roman" w:hAnsi="Times New Roman" w:cs="Times New Roman"/>
          <w:b/>
          <w:sz w:val="28"/>
          <w:szCs w:val="28"/>
        </w:rPr>
        <w:t>, у</w:t>
      </w:r>
      <w:r w:rsidRPr="006C745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частвовавшие в подготовке аналитического обзора</w:t>
      </w:r>
    </w:p>
    <w:p w:rsidR="003A234A" w:rsidRPr="006C745B" w:rsidRDefault="003A234A" w:rsidP="00AD15C7">
      <w:pPr>
        <w:pStyle w:val="a6"/>
        <w:spacing w:before="0" w:beforeAutospacing="0" w:after="0" w:afterAutospacing="0"/>
        <w:ind w:right="-15"/>
        <w:jc w:val="both"/>
        <w:rPr>
          <w:color w:val="auto"/>
          <w:shd w:val="clear" w:color="auto" w:fill="FFFFFF"/>
        </w:rPr>
      </w:pPr>
      <w:r w:rsidRPr="006C745B">
        <w:rPr>
          <w:bCs/>
          <w:color w:val="auto"/>
        </w:rPr>
        <w:t xml:space="preserve">Республиканский центр </w:t>
      </w:r>
      <w:proofErr w:type="gramStart"/>
      <w:r w:rsidRPr="006C745B">
        <w:rPr>
          <w:bCs/>
          <w:color w:val="auto"/>
        </w:rPr>
        <w:t xml:space="preserve">развития здравоохранения </w:t>
      </w:r>
      <w:r w:rsidR="002D0FCB">
        <w:rPr>
          <w:bCs/>
          <w:color w:val="auto"/>
        </w:rPr>
        <w:t>Министерства здравоохранения Республики</w:t>
      </w:r>
      <w:proofErr w:type="gramEnd"/>
      <w:r w:rsidR="002D0FCB">
        <w:rPr>
          <w:bCs/>
          <w:color w:val="auto"/>
        </w:rPr>
        <w:t xml:space="preserve"> Казахстан </w:t>
      </w:r>
      <w:r w:rsidRPr="006C745B">
        <w:rPr>
          <w:bCs/>
          <w:color w:val="auto"/>
        </w:rPr>
        <w:t>(</w:t>
      </w:r>
      <w:r w:rsidRPr="006C745B">
        <w:rPr>
          <w:bCs/>
          <w:color w:val="auto"/>
          <w:lang w:val="en-US"/>
        </w:rPr>
        <w:t>www</w:t>
      </w:r>
      <w:r w:rsidRPr="006C745B">
        <w:rPr>
          <w:bCs/>
          <w:color w:val="auto"/>
        </w:rPr>
        <w:t>.</w:t>
      </w:r>
      <w:proofErr w:type="spellStart"/>
      <w:r w:rsidRPr="006C745B">
        <w:rPr>
          <w:bCs/>
          <w:color w:val="auto"/>
          <w:lang w:val="en-US"/>
        </w:rPr>
        <w:t>rcrz</w:t>
      </w:r>
      <w:proofErr w:type="spellEnd"/>
      <w:r w:rsidRPr="006C745B">
        <w:rPr>
          <w:bCs/>
          <w:color w:val="auto"/>
        </w:rPr>
        <w:t>.</w:t>
      </w:r>
      <w:proofErr w:type="spellStart"/>
      <w:r w:rsidRPr="006C745B">
        <w:rPr>
          <w:bCs/>
          <w:color w:val="auto"/>
          <w:lang w:val="en-US"/>
        </w:rPr>
        <w:t>kz</w:t>
      </w:r>
      <w:proofErr w:type="spellEnd"/>
      <w:r w:rsidRPr="006C745B">
        <w:rPr>
          <w:bCs/>
          <w:color w:val="auto"/>
        </w:rPr>
        <w:t xml:space="preserve">) является ведущим экспертным и аналитическим центром, деятельность которого направлена на 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решений. Проведение регулярных аналитических исследований </w:t>
      </w:r>
      <w:r w:rsidRPr="006C745B">
        <w:rPr>
          <w:rFonts w:eastAsia="Arial"/>
          <w:bCs/>
          <w:color w:val="auto"/>
        </w:rPr>
        <w:t xml:space="preserve">по ключевым направлениям развития системы здравоохранения с использованием широких партнерских связей на национальном и международном </w:t>
      </w:r>
      <w:proofErr w:type="gramStart"/>
      <w:r w:rsidRPr="006C745B">
        <w:rPr>
          <w:rFonts w:eastAsia="Arial"/>
          <w:bCs/>
          <w:color w:val="auto"/>
        </w:rPr>
        <w:t>уровне</w:t>
      </w:r>
      <w:proofErr w:type="gramEnd"/>
      <w:r w:rsidRPr="006C745B">
        <w:rPr>
          <w:rFonts w:eastAsia="Arial"/>
          <w:bCs/>
          <w:color w:val="auto"/>
        </w:rPr>
        <w:t xml:space="preserve"> дает возможность РЦРЗ принимать активное участие</w:t>
      </w:r>
      <w:r w:rsidRPr="006C745B">
        <w:rPr>
          <w:bCs/>
          <w:color w:val="auto"/>
          <w:shd w:val="clear" w:color="auto" w:fill="FFFFFF"/>
        </w:rPr>
        <w:t xml:space="preserve"> в формировании и эффективной реализации политики здравоохранения. </w:t>
      </w:r>
    </w:p>
    <w:p w:rsidR="00012103" w:rsidRPr="007D6180" w:rsidRDefault="00012103" w:rsidP="00012103">
      <w:pPr>
        <w:pStyle w:val="a6"/>
        <w:spacing w:before="0" w:beforeAutospacing="0" w:after="0" w:afterAutospacing="0"/>
        <w:ind w:right="-15"/>
        <w:jc w:val="both"/>
        <w:rPr>
          <w:color w:val="000000" w:themeColor="text1"/>
          <w:shd w:val="clear" w:color="auto" w:fill="FFFFFF"/>
        </w:rPr>
      </w:pPr>
      <w:proofErr w:type="gramStart"/>
      <w:r w:rsidRPr="00012103">
        <w:rPr>
          <w:bCs/>
          <w:color w:val="000000" w:themeColor="text1"/>
          <w:highlight w:val="yellow"/>
          <w:shd w:val="clear" w:color="auto" w:fill="FFFFFF"/>
        </w:rPr>
        <w:t>В рамках двустороннего сотрудничества по вопросам информатизации вопросов обязательного распределения выпускников медицинских высших учебных заведений на работу в настоящее время партнером РЦРЗ выступает АО «Центр развития трудовых ресурсов» Министерства труда и социальной защиты населения РК.</w:t>
      </w:r>
      <w:proofErr w:type="gramEnd"/>
    </w:p>
    <w:p w:rsidR="003A234A" w:rsidRPr="006C745B" w:rsidRDefault="003A234A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bCs/>
          <w:color w:val="auto"/>
          <w:shd w:val="clear" w:color="auto" w:fill="FFFFFF"/>
        </w:rPr>
      </w:pPr>
    </w:p>
    <w:p w:rsidR="003A234A" w:rsidRPr="006C745B" w:rsidRDefault="003A234A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bCs/>
          <w:color w:val="auto"/>
          <w:shd w:val="clear" w:color="auto" w:fill="FFFFFF"/>
        </w:rPr>
      </w:pPr>
      <w:r w:rsidRPr="006C745B">
        <w:rPr>
          <w:b/>
          <w:bCs/>
          <w:color w:val="auto"/>
          <w:shd w:val="clear" w:color="auto" w:fill="FFFFFF"/>
        </w:rPr>
        <w:t>Авторы</w:t>
      </w:r>
    </w:p>
    <w:p w:rsidR="003A234A" w:rsidRPr="006C745B" w:rsidRDefault="00637BE2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Cs/>
          <w:color w:val="auto"/>
        </w:rPr>
      </w:pPr>
      <w:r w:rsidRPr="006C745B">
        <w:rPr>
          <w:bCs/>
          <w:color w:val="auto"/>
          <w:shd w:val="clear" w:color="auto" w:fill="FFFFFF"/>
        </w:rPr>
        <w:t xml:space="preserve">Умралин Тимур </w:t>
      </w:r>
      <w:proofErr w:type="spellStart"/>
      <w:r w:rsidRPr="006C745B">
        <w:rPr>
          <w:bCs/>
          <w:color w:val="auto"/>
          <w:shd w:val="clear" w:color="auto" w:fill="FFFFFF"/>
        </w:rPr>
        <w:t>Болатович</w:t>
      </w:r>
      <w:proofErr w:type="spellEnd"/>
      <w:r w:rsidR="003A234A" w:rsidRPr="006C745B">
        <w:rPr>
          <w:bCs/>
          <w:color w:val="auto"/>
          <w:shd w:val="clear" w:color="auto" w:fill="FFFFFF"/>
        </w:rPr>
        <w:t xml:space="preserve">, </w:t>
      </w:r>
      <w:r w:rsidRPr="006C745B">
        <w:rPr>
          <w:bCs/>
          <w:color w:val="auto"/>
          <w:shd w:val="clear" w:color="auto" w:fill="FFFFFF"/>
        </w:rPr>
        <w:t>главн</w:t>
      </w:r>
      <w:r w:rsidR="00156612" w:rsidRPr="006C745B">
        <w:rPr>
          <w:bCs/>
          <w:color w:val="auto"/>
          <w:shd w:val="clear" w:color="auto" w:fill="FFFFFF"/>
        </w:rPr>
        <w:t>ы</w:t>
      </w:r>
      <w:r w:rsidRPr="006C745B">
        <w:rPr>
          <w:bCs/>
          <w:color w:val="auto"/>
          <w:shd w:val="clear" w:color="auto" w:fill="FFFFFF"/>
        </w:rPr>
        <w:t xml:space="preserve">й специалист-аналитик </w:t>
      </w:r>
      <w:r w:rsidR="003A234A" w:rsidRPr="006C745B">
        <w:rPr>
          <w:color w:val="auto"/>
        </w:rPr>
        <w:t xml:space="preserve">Центра </w:t>
      </w:r>
      <w:r w:rsidRPr="006C745B">
        <w:rPr>
          <w:color w:val="auto"/>
        </w:rPr>
        <w:t>менеджмента и кадровых ресурсов здравоохранения</w:t>
      </w:r>
      <w:r w:rsidR="003A234A" w:rsidRPr="006C745B">
        <w:rPr>
          <w:color w:val="auto"/>
        </w:rPr>
        <w:t xml:space="preserve"> РЦРЗ</w:t>
      </w:r>
      <w:r w:rsidR="00632818" w:rsidRPr="006C745B">
        <w:rPr>
          <w:color w:val="auto"/>
        </w:rPr>
        <w:t xml:space="preserve">, </w:t>
      </w:r>
      <w:r w:rsidRPr="006C745B">
        <w:rPr>
          <w:color w:val="auto"/>
        </w:rPr>
        <w:t>к</w:t>
      </w:r>
      <w:r w:rsidR="00632818" w:rsidRPr="006C745B">
        <w:rPr>
          <w:color w:val="auto"/>
        </w:rPr>
        <w:t>.м.н.</w:t>
      </w:r>
      <w:r w:rsidR="00D416AA" w:rsidRPr="006C745B">
        <w:rPr>
          <w:color w:val="auto"/>
        </w:rPr>
        <w:t>;</w:t>
      </w:r>
    </w:p>
    <w:p w:rsidR="003A234A" w:rsidRPr="006C745B" w:rsidRDefault="00637BE2" w:rsidP="00AD1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  <w:lang w:val="kk-KZ"/>
        </w:rPr>
        <w:t>Биболова Б</w:t>
      </w:r>
      <w:r w:rsidR="00F824DD"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агым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F824DD" w:rsidRPr="006C745B">
        <w:rPr>
          <w:rFonts w:ascii="Times New Roman" w:hAnsi="Times New Roman" w:cs="Times New Roman"/>
          <w:sz w:val="28"/>
          <w:szCs w:val="28"/>
          <w:lang w:val="kk-KZ"/>
        </w:rPr>
        <w:t>аулетовна</w:t>
      </w:r>
      <w:r w:rsidR="003A234A" w:rsidRPr="006C745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A234A" w:rsidRPr="006C745B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="003A234A"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альник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Обсерватории кадровых ресурсов </w:t>
      </w:r>
      <w:r w:rsidRPr="006C745B">
        <w:rPr>
          <w:rFonts w:ascii="Times New Roman" w:hAnsi="Times New Roman" w:cs="Times New Roman"/>
          <w:sz w:val="28"/>
          <w:szCs w:val="28"/>
        </w:rPr>
        <w:t>Центра менеджмента и кадровых ресурсов здравоохранения РЦРЗ;</w:t>
      </w:r>
    </w:p>
    <w:p w:rsidR="003A234A" w:rsidRPr="006C745B" w:rsidRDefault="00637BE2" w:rsidP="00AD1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Мальбекова Динура </w:t>
      </w:r>
      <w:proofErr w:type="spellStart"/>
      <w:r w:rsidRPr="006C745B">
        <w:rPr>
          <w:rFonts w:ascii="Times New Roman" w:hAnsi="Times New Roman" w:cs="Times New Roman"/>
          <w:sz w:val="28"/>
          <w:szCs w:val="28"/>
        </w:rPr>
        <w:t>Калыбековна</w:t>
      </w:r>
      <w:proofErr w:type="spellEnd"/>
      <w:r w:rsidR="003A234A" w:rsidRPr="006C745B">
        <w:rPr>
          <w:rFonts w:ascii="Times New Roman" w:hAnsi="Times New Roman" w:cs="Times New Roman"/>
          <w:sz w:val="28"/>
          <w:szCs w:val="28"/>
        </w:rPr>
        <w:t xml:space="preserve"> – главный </w:t>
      </w:r>
      <w:r w:rsidRPr="006C745B">
        <w:rPr>
          <w:rFonts w:ascii="Times New Roman" w:hAnsi="Times New Roman" w:cs="Times New Roman"/>
          <w:sz w:val="28"/>
          <w:szCs w:val="28"/>
        </w:rPr>
        <w:t>специалист</w:t>
      </w:r>
      <w:r w:rsidR="003A234A"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Обсерватории кадровых ресурсов </w:t>
      </w:r>
      <w:r w:rsidRPr="006C745B">
        <w:rPr>
          <w:rFonts w:ascii="Times New Roman" w:hAnsi="Times New Roman" w:cs="Times New Roman"/>
          <w:sz w:val="28"/>
          <w:szCs w:val="28"/>
        </w:rPr>
        <w:t>Центра менеджмента и кадровых ресурсов здравоохранения РЦРЗ;</w:t>
      </w:r>
    </w:p>
    <w:p w:rsidR="00637BE2" w:rsidRPr="006C745B" w:rsidRDefault="00637BE2" w:rsidP="00AD1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Омирхан Жансая </w:t>
      </w:r>
      <w:proofErr w:type="spellStart"/>
      <w:r w:rsidRPr="006C745B">
        <w:rPr>
          <w:rFonts w:ascii="Times New Roman" w:hAnsi="Times New Roman" w:cs="Times New Roman"/>
          <w:sz w:val="28"/>
          <w:szCs w:val="28"/>
        </w:rPr>
        <w:t>Бахытказы</w:t>
      </w:r>
      <w:proofErr w:type="spellEnd"/>
      <w:r w:rsidRPr="006C745B">
        <w:rPr>
          <w:rFonts w:ascii="Times New Roman" w:hAnsi="Times New Roman" w:cs="Times New Roman"/>
          <w:sz w:val="28"/>
          <w:szCs w:val="28"/>
        </w:rPr>
        <w:t xml:space="preserve"> - главный специалист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Обсерватории кадровых ресурсов </w:t>
      </w:r>
      <w:r w:rsidRPr="006C745B">
        <w:rPr>
          <w:rFonts w:ascii="Times New Roman" w:hAnsi="Times New Roman" w:cs="Times New Roman"/>
          <w:sz w:val="28"/>
          <w:szCs w:val="28"/>
        </w:rPr>
        <w:t>Центра менеджмента и кадровых ресурсов здравоохранения РЦРЗ.</w:t>
      </w:r>
    </w:p>
    <w:p w:rsidR="003A234A" w:rsidRPr="006C745B" w:rsidRDefault="003A234A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color w:val="auto"/>
        </w:rPr>
      </w:pPr>
    </w:p>
    <w:p w:rsidR="003A234A" w:rsidRPr="006C745B" w:rsidRDefault="003A234A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color w:val="auto"/>
        </w:rPr>
      </w:pPr>
      <w:r w:rsidRPr="006C745B">
        <w:rPr>
          <w:b/>
          <w:color w:val="auto"/>
        </w:rPr>
        <w:t>Финансирование</w:t>
      </w:r>
    </w:p>
    <w:p w:rsidR="003A234A" w:rsidRPr="006C745B" w:rsidRDefault="003A234A" w:rsidP="00BB67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C745B">
        <w:rPr>
          <w:rFonts w:ascii="Times New Roman" w:hAnsi="Times New Roman" w:cs="Times New Roman"/>
          <w:sz w:val="28"/>
          <w:szCs w:val="28"/>
        </w:rPr>
        <w:t>Данный аналитический обзор для формирования политики (АОФП) разработан в рамках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 реализации </w:t>
      </w:r>
      <w:r w:rsidR="00051DA1" w:rsidRPr="006C745B">
        <w:rPr>
          <w:rFonts w:ascii="Times New Roman" w:hAnsi="Times New Roman" w:cs="Times New Roman"/>
          <w:bCs/>
          <w:sz w:val="28"/>
          <w:szCs w:val="28"/>
          <w:lang w:val="kk-KZ"/>
        </w:rPr>
        <w:t>направления</w:t>
      </w:r>
      <w:r w:rsidR="00632818" w:rsidRPr="006C74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«Развитие </w:t>
      </w:r>
      <w:r w:rsidR="00051DA1" w:rsidRPr="006C745B">
        <w:rPr>
          <w:rFonts w:ascii="Times New Roman" w:hAnsi="Times New Roman" w:cs="Times New Roman"/>
          <w:bCs/>
          <w:sz w:val="28"/>
          <w:szCs w:val="28"/>
          <w:lang w:val="kk-KZ"/>
        </w:rPr>
        <w:t>человеческого капитала, модернизация образования и науки»</w:t>
      </w:r>
      <w:r w:rsidR="00632818" w:rsidRPr="006C74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B67D0" w:rsidRPr="006C745B">
        <w:rPr>
          <w:rFonts w:ascii="Times New Roman" w:eastAsia="+mn-ea" w:hAnsi="Times New Roman" w:cs="Times New Roman"/>
          <w:sz w:val="28"/>
          <w:szCs w:val="28"/>
          <w:lang w:val="kk-KZ"/>
        </w:rPr>
        <w:t>Государственная программа развития здравоохранения РК на 2020-2025 годы</w:t>
      </w:r>
      <w:r w:rsidR="00051DA1" w:rsidRPr="006C74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2818" w:rsidRPr="006C74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(в рамках </w:t>
      </w:r>
      <w:r w:rsidR="00AD15C7" w:rsidRPr="006C745B">
        <w:rPr>
          <w:rFonts w:ascii="Times New Roman" w:hAnsi="Times New Roman" w:cs="Times New Roman"/>
          <w:sz w:val="28"/>
          <w:szCs w:val="28"/>
        </w:rPr>
        <w:t>вопросов с</w:t>
      </w:r>
      <w:r w:rsidR="00AD15C7" w:rsidRPr="006C745B">
        <w:rPr>
          <w:rFonts w:ascii="Times New Roman" w:hAnsi="Times New Roman" w:cs="Times New Roman"/>
          <w:bCs/>
          <w:sz w:val="28"/>
          <w:szCs w:val="28"/>
        </w:rPr>
        <w:t>тратегического управления человеческими ресурсами, партнерского сотрудничества и</w:t>
      </w:r>
      <w:r w:rsidR="00AD15C7" w:rsidRPr="006C745B">
        <w:rPr>
          <w:rFonts w:ascii="Times New Roman" w:hAnsi="Times New Roman" w:cs="Times New Roman"/>
          <w:sz w:val="28"/>
          <w:szCs w:val="28"/>
        </w:rPr>
        <w:t xml:space="preserve"> развития человеческого капитала</w:t>
      </w:r>
      <w:r w:rsidR="00632818" w:rsidRPr="006C745B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="00AD15C7" w:rsidRPr="006C745B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632818" w:rsidRPr="006C745B" w:rsidRDefault="00632818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color w:val="auto"/>
        </w:rPr>
      </w:pPr>
    </w:p>
    <w:p w:rsidR="00477BB7" w:rsidRPr="006C745B" w:rsidRDefault="00477BB7" w:rsidP="00477BB7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t>Качество и экспертная оценка</w:t>
      </w:r>
    </w:p>
    <w:p w:rsidR="00FB7BD1" w:rsidRDefault="00477BB7" w:rsidP="00FB7BD1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45B">
        <w:rPr>
          <w:sz w:val="28"/>
          <w:szCs w:val="28"/>
        </w:rPr>
        <w:t>Данный АОФП был прорецензирован группой экспертов в области организации и проведения клинических исследований, для обеспечения его научной точности и актуальности для системы здравоохранения</w:t>
      </w:r>
      <w:r w:rsidR="00FB7BD1">
        <w:rPr>
          <w:sz w:val="28"/>
          <w:szCs w:val="28"/>
        </w:rPr>
        <w:t>,</w:t>
      </w:r>
      <w:r w:rsidR="00FB7BD1" w:rsidRPr="00FB7BD1">
        <w:rPr>
          <w:color w:val="000000" w:themeColor="text1"/>
          <w:sz w:val="28"/>
          <w:szCs w:val="28"/>
          <w:highlight w:val="yellow"/>
        </w:rPr>
        <w:t xml:space="preserve"> </w:t>
      </w:r>
      <w:r w:rsidR="00FB7BD1" w:rsidRPr="00B25A64">
        <w:rPr>
          <w:color w:val="000000" w:themeColor="text1"/>
          <w:sz w:val="28"/>
          <w:szCs w:val="28"/>
          <w:highlight w:val="yellow"/>
        </w:rPr>
        <w:t>а также экспертами в области занятости и социальной защиты населения</w:t>
      </w:r>
      <w:r w:rsidR="00FB7BD1">
        <w:rPr>
          <w:color w:val="000000" w:themeColor="text1"/>
          <w:sz w:val="28"/>
          <w:szCs w:val="28"/>
        </w:rPr>
        <w:t>.</w:t>
      </w:r>
    </w:p>
    <w:p w:rsidR="00156612" w:rsidRDefault="00156612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color w:val="auto"/>
        </w:rPr>
      </w:pPr>
    </w:p>
    <w:p w:rsidR="004740EE" w:rsidRDefault="004740EE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color w:val="auto"/>
        </w:rPr>
      </w:pPr>
    </w:p>
    <w:p w:rsidR="004740EE" w:rsidRPr="006C745B" w:rsidRDefault="004740EE" w:rsidP="00AD15C7">
      <w:pPr>
        <w:pStyle w:val="a6"/>
        <w:shd w:val="clear" w:color="auto" w:fill="FFFFFF"/>
        <w:spacing w:before="0" w:beforeAutospacing="0" w:after="0" w:afterAutospacing="0"/>
        <w:ind w:right="-15"/>
        <w:jc w:val="both"/>
        <w:rPr>
          <w:b/>
          <w:color w:val="auto"/>
        </w:rPr>
      </w:pPr>
    </w:p>
    <w:p w:rsidR="003A234A" w:rsidRPr="006C745B" w:rsidRDefault="003A234A" w:rsidP="00AD15C7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lastRenderedPageBreak/>
        <w:t>Конфликт интересов</w:t>
      </w:r>
    </w:p>
    <w:p w:rsidR="003A234A" w:rsidRPr="006C745B" w:rsidRDefault="003A234A" w:rsidP="00AD1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Авторы заявляют, что у них нет профессиональных или коммерческих интересов, имеющих отношение к данному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C745B">
        <w:rPr>
          <w:rFonts w:ascii="Times New Roman" w:hAnsi="Times New Roman" w:cs="Times New Roman"/>
          <w:sz w:val="28"/>
          <w:szCs w:val="28"/>
        </w:rPr>
        <w:t>АОФП. Финансирующая организация не играла никакой роли в выявлении, выборе, оценке, синтезе или представлении доказательств.</w:t>
      </w:r>
    </w:p>
    <w:p w:rsidR="003A234A" w:rsidRPr="006C745B" w:rsidRDefault="003A234A" w:rsidP="003A234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A234A" w:rsidRPr="006C745B" w:rsidRDefault="003A234A" w:rsidP="003A234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3A234A" w:rsidRPr="006C745B" w:rsidRDefault="003A234A" w:rsidP="003A234A">
      <w:r w:rsidRPr="006C745B">
        <w:br w:type="page"/>
      </w:r>
    </w:p>
    <w:p w:rsidR="003A234A" w:rsidRPr="006C745B" w:rsidRDefault="003A234A" w:rsidP="003A23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54F93" w:rsidRPr="006C745B" w:rsidRDefault="00754F93" w:rsidP="002A1E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t xml:space="preserve">Список сокращений                                                                                    </w:t>
      </w:r>
      <w:r w:rsidR="002A1E48" w:rsidRPr="006C745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15A19" w:rsidRPr="0001210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A1E48" w:rsidRPr="006C745B">
        <w:rPr>
          <w:rFonts w:ascii="Times New Roman" w:hAnsi="Times New Roman" w:cs="Times New Roman"/>
          <w:sz w:val="28"/>
          <w:szCs w:val="28"/>
        </w:rPr>
        <w:t>4</w:t>
      </w:r>
    </w:p>
    <w:p w:rsidR="002A1E48" w:rsidRPr="006C745B" w:rsidRDefault="002A1E48" w:rsidP="002A1E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4F93" w:rsidRPr="00012103" w:rsidRDefault="00754F93" w:rsidP="002A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КЛЮЧЕВЫЕ ПОЛОЖЕНИЯ</w:t>
      </w:r>
      <w:r w:rsidR="002A1E48" w:rsidRPr="006C745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15A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5A19" w:rsidRPr="00012103">
        <w:rPr>
          <w:rFonts w:ascii="Times New Roman" w:hAnsi="Times New Roman" w:cs="Times New Roman"/>
          <w:sz w:val="28"/>
          <w:szCs w:val="28"/>
        </w:rPr>
        <w:t xml:space="preserve">        5</w:t>
      </w:r>
    </w:p>
    <w:p w:rsidR="00C51984" w:rsidRPr="006C745B" w:rsidRDefault="00C51984" w:rsidP="002A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F93" w:rsidRPr="006C745B" w:rsidRDefault="00754F93" w:rsidP="002A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ОСНОВНОЙ ОТЧЕТ</w:t>
      </w:r>
    </w:p>
    <w:p w:rsidR="00754F93" w:rsidRPr="00115A19" w:rsidRDefault="00754F93" w:rsidP="002A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ab/>
        <w:t>Введение</w:t>
      </w:r>
      <w:r w:rsidR="00C51984" w:rsidRPr="006C74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115A19" w:rsidRPr="00115A19">
        <w:rPr>
          <w:rFonts w:ascii="Times New Roman" w:hAnsi="Times New Roman" w:cs="Times New Roman"/>
          <w:sz w:val="28"/>
          <w:szCs w:val="28"/>
        </w:rPr>
        <w:t xml:space="preserve">        6</w:t>
      </w:r>
    </w:p>
    <w:p w:rsidR="00754F93" w:rsidRPr="00115A19" w:rsidRDefault="00754F93" w:rsidP="002A1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ab/>
        <w:t>Описание проблемы</w:t>
      </w:r>
      <w:r w:rsidR="00C51984" w:rsidRPr="006C74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115A19" w:rsidRPr="00115A19">
        <w:rPr>
          <w:rFonts w:ascii="Times New Roman" w:hAnsi="Times New Roman" w:cs="Times New Roman"/>
          <w:sz w:val="28"/>
          <w:szCs w:val="28"/>
        </w:rPr>
        <w:t xml:space="preserve">      7</w:t>
      </w:r>
    </w:p>
    <w:p w:rsidR="00754F93" w:rsidRPr="00115A19" w:rsidRDefault="00754F93" w:rsidP="002A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Масштабы проблемы</w:t>
      </w:r>
      <w:r w:rsidR="00C51984" w:rsidRPr="006C74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115A19" w:rsidRPr="00115A19">
        <w:rPr>
          <w:rFonts w:ascii="Times New Roman" w:hAnsi="Times New Roman" w:cs="Times New Roman"/>
          <w:sz w:val="28"/>
          <w:szCs w:val="28"/>
        </w:rPr>
        <w:t xml:space="preserve">     11</w:t>
      </w:r>
    </w:p>
    <w:p w:rsidR="00754F93" w:rsidRPr="00115A19" w:rsidRDefault="00754F93" w:rsidP="002A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Факторы, лежащие в основе проблемы</w:t>
      </w:r>
      <w:r w:rsidR="00C51984" w:rsidRPr="006C745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15A19" w:rsidRPr="00115A19">
        <w:rPr>
          <w:rFonts w:ascii="Times New Roman" w:hAnsi="Times New Roman" w:cs="Times New Roman"/>
          <w:sz w:val="28"/>
          <w:szCs w:val="28"/>
        </w:rPr>
        <w:t xml:space="preserve">    15</w:t>
      </w:r>
    </w:p>
    <w:p w:rsidR="00C51984" w:rsidRPr="006C745B" w:rsidRDefault="00C51984" w:rsidP="002A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4F93" w:rsidRPr="006C745B" w:rsidRDefault="00754F93" w:rsidP="002A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ТРИ ВАРИАНТА ДЛЯ РЕШЕНИЯ ПРОБЛЕМЫ </w:t>
      </w:r>
    </w:p>
    <w:p w:rsidR="002605C5" w:rsidRPr="00115A19" w:rsidRDefault="002605C5" w:rsidP="002A1E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Вариант политики 1. </w:t>
      </w:r>
      <w:r w:rsidRPr="006C745B">
        <w:rPr>
          <w:rFonts w:ascii="Times New Roman" w:hAnsi="Times New Roman"/>
          <w:sz w:val="28"/>
          <w:szCs w:val="28"/>
        </w:rPr>
        <w:t xml:space="preserve">Совершенствование нормативной правовой базы, определяющей эффективные меры </w:t>
      </w:r>
      <w:r w:rsidR="00391130" w:rsidRPr="00391130">
        <w:rPr>
          <w:rFonts w:ascii="Times New Roman" w:hAnsi="Times New Roman"/>
          <w:color w:val="000000" w:themeColor="text1"/>
          <w:sz w:val="28"/>
          <w:szCs w:val="28"/>
          <w:highlight w:val="yellow"/>
        </w:rPr>
        <w:t>обеспечения занятости и</w:t>
      </w:r>
      <w:r w:rsidR="00391130" w:rsidRPr="006C745B">
        <w:rPr>
          <w:rFonts w:ascii="Times New Roman" w:hAnsi="Times New Roman"/>
          <w:sz w:val="28"/>
          <w:szCs w:val="28"/>
        </w:rPr>
        <w:t xml:space="preserve"> </w:t>
      </w:r>
      <w:r w:rsidR="00311D99" w:rsidRPr="006C745B">
        <w:rPr>
          <w:rFonts w:ascii="Times New Roman" w:hAnsi="Times New Roman"/>
          <w:sz w:val="28"/>
          <w:szCs w:val="28"/>
        </w:rPr>
        <w:t xml:space="preserve">социальной </w:t>
      </w:r>
      <w:r w:rsidRPr="006C745B">
        <w:rPr>
          <w:rFonts w:ascii="Times New Roman" w:hAnsi="Times New Roman"/>
          <w:sz w:val="28"/>
          <w:szCs w:val="28"/>
        </w:rPr>
        <w:t>поддержк</w:t>
      </w:r>
      <w:r w:rsidR="00391130">
        <w:rPr>
          <w:rFonts w:ascii="Times New Roman" w:hAnsi="Times New Roman"/>
          <w:sz w:val="28"/>
          <w:szCs w:val="28"/>
        </w:rPr>
        <w:t>и</w:t>
      </w:r>
      <w:r w:rsidRPr="006C745B">
        <w:rPr>
          <w:rFonts w:ascii="Times New Roman" w:hAnsi="Times New Roman"/>
          <w:sz w:val="28"/>
          <w:szCs w:val="28"/>
        </w:rPr>
        <w:t xml:space="preserve"> молодых специалистов</w:t>
      </w:r>
      <w:r w:rsidR="00311D99" w:rsidRPr="006C745B">
        <w:rPr>
          <w:rFonts w:ascii="Times New Roman" w:hAnsi="Times New Roman"/>
          <w:sz w:val="28"/>
          <w:szCs w:val="28"/>
        </w:rPr>
        <w:t>,</w:t>
      </w:r>
      <w:r w:rsidRPr="006C745B">
        <w:rPr>
          <w:rFonts w:ascii="Times New Roman" w:hAnsi="Times New Roman"/>
          <w:sz w:val="28"/>
          <w:szCs w:val="28"/>
        </w:rPr>
        <w:t xml:space="preserve"> выпускников медицинских ВУЗов</w:t>
      </w:r>
      <w:r w:rsidR="004673D8" w:rsidRPr="006C745B">
        <w:rPr>
          <w:rFonts w:ascii="Times New Roman" w:hAnsi="Times New Roman"/>
          <w:sz w:val="28"/>
          <w:szCs w:val="28"/>
        </w:rPr>
        <w:t xml:space="preserve">                     </w:t>
      </w:r>
      <w:r w:rsidR="00115A19">
        <w:rPr>
          <w:rFonts w:ascii="Times New Roman" w:hAnsi="Times New Roman"/>
          <w:sz w:val="28"/>
          <w:szCs w:val="28"/>
        </w:rPr>
        <w:t xml:space="preserve">                       </w:t>
      </w:r>
      <w:r w:rsidR="00C51984" w:rsidRPr="006C745B">
        <w:rPr>
          <w:rFonts w:ascii="Times New Roman" w:hAnsi="Times New Roman"/>
          <w:sz w:val="28"/>
          <w:szCs w:val="28"/>
        </w:rPr>
        <w:t xml:space="preserve"> </w:t>
      </w:r>
      <w:r w:rsidR="00115A19" w:rsidRPr="00115A19">
        <w:rPr>
          <w:rFonts w:ascii="Times New Roman" w:hAnsi="Times New Roman"/>
          <w:sz w:val="28"/>
          <w:szCs w:val="28"/>
        </w:rPr>
        <w:t>15</w:t>
      </w:r>
    </w:p>
    <w:p w:rsidR="002605C5" w:rsidRPr="00AC54DB" w:rsidRDefault="002605C5" w:rsidP="002A1E48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Вариант политики 2.</w:t>
      </w:r>
      <w:r w:rsidRPr="0052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3F0C" w:rsidRPr="00523F0C">
        <w:rPr>
          <w:rFonts w:ascii="Times New Roman" w:hAnsi="Times New Roman" w:cs="Times New Roman"/>
          <w:sz w:val="28"/>
          <w:szCs w:val="28"/>
        </w:rPr>
        <w:t>Ц</w:t>
      </w:r>
      <w:r w:rsidR="00523F0C" w:rsidRPr="00523F0C">
        <w:rPr>
          <w:rFonts w:ascii="Times New Roman" w:eastAsiaTheme="majorEastAsia" w:hAnsi="Times New Roman" w:cs="Times New Roman"/>
          <w:bCs/>
          <w:iCs/>
          <w:sz w:val="28"/>
          <w:szCs w:val="28"/>
        </w:rPr>
        <w:t>ифровизация</w:t>
      </w:r>
      <w:proofErr w:type="spellEnd"/>
      <w:r w:rsidR="00523F0C" w:rsidRPr="00523F0C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и автоматизация</w:t>
      </w:r>
      <w:r w:rsidR="009208B9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391130" w:rsidRPr="00391130">
        <w:rPr>
          <w:rFonts w:ascii="Times New Roman" w:eastAsiaTheme="majorEastAsia" w:hAnsi="Times New Roman" w:cs="Times New Roman"/>
          <w:bCs/>
          <w:iCs/>
          <w:sz w:val="28"/>
          <w:szCs w:val="28"/>
          <w:highlight w:val="yellow"/>
        </w:rPr>
        <w:t>при трудоустройстве на постоянное место работы</w:t>
      </w:r>
      <w:r w:rsidR="009208B9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молодых специалистов, выпускников организаций образования и науки, а также </w:t>
      </w:r>
      <w:r w:rsidR="00820FBA" w:rsidRPr="00820FBA">
        <w:rPr>
          <w:rFonts w:ascii="Times New Roman" w:eastAsiaTheme="majorEastAsia" w:hAnsi="Times New Roman" w:cs="Times New Roman"/>
          <w:bCs/>
          <w:iCs/>
          <w:sz w:val="28"/>
          <w:szCs w:val="28"/>
          <w:highlight w:val="yellow"/>
        </w:rPr>
        <w:t>мониторинг</w:t>
      </w:r>
      <w:r w:rsidR="00820FBA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9208B9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оказываемых им мер социальной поддержки для открыт</w:t>
      </w:r>
      <w:r w:rsidR="00AC54DB">
        <w:rPr>
          <w:rFonts w:ascii="Times New Roman" w:eastAsiaTheme="majorEastAsia" w:hAnsi="Times New Roman" w:cs="Times New Roman"/>
          <w:bCs/>
          <w:iCs/>
          <w:sz w:val="28"/>
          <w:szCs w:val="28"/>
        </w:rPr>
        <w:t>ости и прозрачности процесса</w:t>
      </w:r>
      <w:r w:rsidR="006A7B7D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AC54DB">
        <w:rPr>
          <w:rFonts w:ascii="Times New Roman" w:eastAsiaTheme="majorEastAsia" w:hAnsi="Times New Roman" w:cs="Times New Roman"/>
          <w:bCs/>
          <w:iCs/>
          <w:sz w:val="28"/>
          <w:szCs w:val="28"/>
        </w:rPr>
        <w:t>на</w:t>
      </w:r>
      <w:r w:rsidR="006A7B7D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4673D8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интернет-ресурсе</w:t>
      </w:r>
      <w:proofErr w:type="spellEnd"/>
      <w:r w:rsidR="00FE491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9208B9" w:rsidRPr="00115A19">
        <w:rPr>
          <w:rFonts w:ascii="Times New Roman" w:eastAsiaTheme="majorEastAsia" w:hAnsi="Times New Roman" w:cs="Times New Roman"/>
          <w:bCs/>
          <w:iCs/>
          <w:sz w:val="28"/>
          <w:szCs w:val="28"/>
          <w:lang w:val="en-US"/>
        </w:rPr>
        <w:t>www</w:t>
      </w:r>
      <w:r w:rsidR="009208B9" w:rsidRPr="00115A19">
        <w:rPr>
          <w:rFonts w:ascii="Times New Roman" w:eastAsiaTheme="majorEastAsia" w:hAnsi="Times New Roman" w:cs="Times New Roman"/>
          <w:bCs/>
          <w:iCs/>
          <w:sz w:val="28"/>
          <w:szCs w:val="28"/>
        </w:rPr>
        <w:t>.</w:t>
      </w:r>
      <w:proofErr w:type="spellStart"/>
      <w:r w:rsidR="009208B9" w:rsidRPr="00115A19">
        <w:rPr>
          <w:rFonts w:ascii="Times New Roman" w:eastAsiaTheme="majorEastAsia" w:hAnsi="Times New Roman" w:cs="Times New Roman"/>
          <w:bCs/>
          <w:iCs/>
          <w:sz w:val="28"/>
          <w:szCs w:val="28"/>
          <w:lang w:val="en-US"/>
        </w:rPr>
        <w:t>enbek</w:t>
      </w:r>
      <w:proofErr w:type="spellEnd"/>
      <w:r w:rsidR="009208B9" w:rsidRPr="00115A19">
        <w:rPr>
          <w:rFonts w:ascii="Times New Roman" w:eastAsiaTheme="majorEastAsia" w:hAnsi="Times New Roman" w:cs="Times New Roman"/>
          <w:bCs/>
          <w:iCs/>
          <w:sz w:val="28"/>
          <w:szCs w:val="28"/>
        </w:rPr>
        <w:t>.</w:t>
      </w:r>
      <w:proofErr w:type="spellStart"/>
      <w:r w:rsidR="00AC54DB">
        <w:rPr>
          <w:rFonts w:ascii="Times New Roman" w:eastAsiaTheme="majorEastAsia" w:hAnsi="Times New Roman" w:cs="Times New Roman"/>
          <w:bCs/>
          <w:iCs/>
          <w:sz w:val="28"/>
          <w:szCs w:val="28"/>
          <w:lang w:val="en-US"/>
        </w:rPr>
        <w:t>kz</w:t>
      </w:r>
      <w:proofErr w:type="spellEnd"/>
      <w:r w:rsidR="00C51984" w:rsidRPr="0089548B">
        <w:rPr>
          <w:rStyle w:val="af0"/>
          <w:rFonts w:ascii="Times New Roman" w:eastAsiaTheme="majorEastAsia" w:hAnsi="Times New Roman" w:cs="Times New Roman"/>
          <w:bCs/>
          <w:iCs/>
          <w:color w:val="auto"/>
          <w:sz w:val="28"/>
          <w:szCs w:val="28"/>
          <w:u w:val="none"/>
        </w:rPr>
        <w:t xml:space="preserve"> </w:t>
      </w:r>
      <w:r w:rsidR="00115A19" w:rsidRPr="00115A19">
        <w:rPr>
          <w:rStyle w:val="af0"/>
          <w:rFonts w:ascii="Times New Roman" w:eastAsiaTheme="majorEastAsia" w:hAnsi="Times New Roman" w:cs="Times New Roman"/>
          <w:bCs/>
          <w:iCs/>
          <w:color w:val="auto"/>
          <w:sz w:val="28"/>
          <w:szCs w:val="28"/>
          <w:u w:val="none"/>
        </w:rPr>
        <w:t>17</w:t>
      </w:r>
    </w:p>
    <w:p w:rsidR="002605C5" w:rsidRPr="006C745B" w:rsidRDefault="002605C5" w:rsidP="002A1E48">
      <w:pPr>
        <w:spacing w:after="0" w:line="240" w:lineRule="auto"/>
        <w:ind w:firstLine="708"/>
        <w:jc w:val="both"/>
        <w:rPr>
          <w:rFonts w:ascii="Times New Roman" w:eastAsiaTheme="majorEastAsia" w:hAnsi="Times New Roman"/>
          <w:bCs/>
          <w:sz w:val="28"/>
          <w:szCs w:val="28"/>
        </w:rPr>
      </w:pPr>
      <w:r w:rsidRPr="006C745B">
        <w:rPr>
          <w:rFonts w:ascii="Times New Roman" w:eastAsiaTheme="majorEastAsia" w:hAnsi="Times New Roman"/>
          <w:bCs/>
          <w:sz w:val="28"/>
          <w:szCs w:val="28"/>
        </w:rPr>
        <w:t xml:space="preserve">Вариант </w:t>
      </w:r>
      <w:r w:rsidR="004B3CB8" w:rsidRPr="006C745B">
        <w:rPr>
          <w:rFonts w:ascii="Times New Roman" w:eastAsiaTheme="majorEastAsia" w:hAnsi="Times New Roman"/>
          <w:bCs/>
          <w:sz w:val="28"/>
          <w:szCs w:val="28"/>
        </w:rPr>
        <w:t xml:space="preserve">политики </w:t>
      </w:r>
      <w:r w:rsidRPr="006C745B">
        <w:rPr>
          <w:rFonts w:ascii="Times New Roman" w:eastAsiaTheme="majorEastAsia" w:hAnsi="Times New Roman"/>
          <w:bCs/>
          <w:sz w:val="28"/>
          <w:szCs w:val="28"/>
        </w:rPr>
        <w:t xml:space="preserve">3. Разработка и реализация </w:t>
      </w:r>
      <w:r w:rsidR="00FE4911" w:rsidRPr="00FE4911">
        <w:rPr>
          <w:rFonts w:ascii="Times New Roman" w:eastAsiaTheme="majorEastAsia" w:hAnsi="Times New Roman"/>
          <w:bCs/>
          <w:color w:val="000000" w:themeColor="text1"/>
          <w:sz w:val="28"/>
          <w:szCs w:val="28"/>
          <w:highlight w:val="yellow"/>
        </w:rPr>
        <w:t>отдельного раздела по обеспечению занятости и мер</w:t>
      </w:r>
      <w:r w:rsidR="00FE4911">
        <w:rPr>
          <w:rFonts w:ascii="Times New Roman" w:eastAsiaTheme="majorEastAsia" w:hAnsi="Times New Roman"/>
          <w:bCs/>
          <w:color w:val="000000" w:themeColor="text1"/>
          <w:sz w:val="28"/>
          <w:szCs w:val="28"/>
          <w:highlight w:val="yellow"/>
        </w:rPr>
        <w:t>ам</w:t>
      </w:r>
      <w:r w:rsidR="00FE4911" w:rsidRPr="00FE4911">
        <w:rPr>
          <w:rFonts w:ascii="Times New Roman" w:eastAsiaTheme="majorEastAsia" w:hAnsi="Times New Roman"/>
          <w:bCs/>
          <w:color w:val="000000" w:themeColor="text1"/>
          <w:sz w:val="28"/>
          <w:szCs w:val="28"/>
          <w:highlight w:val="yellow"/>
        </w:rPr>
        <w:t xml:space="preserve"> социальной поддержки в</w:t>
      </w:r>
      <w:r w:rsidR="00FE4911" w:rsidRPr="006C745B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  <w:r w:rsidRPr="006C745B">
        <w:rPr>
          <w:rFonts w:ascii="Times New Roman" w:eastAsiaTheme="majorEastAsia" w:hAnsi="Times New Roman"/>
          <w:bCs/>
          <w:sz w:val="28"/>
          <w:szCs w:val="28"/>
        </w:rPr>
        <w:t>Концепции развития сельской медицины с учетом имеющегося отечественного и международного опыта</w:t>
      </w:r>
    </w:p>
    <w:p w:rsidR="00C51984" w:rsidRPr="006C745B" w:rsidRDefault="00C51984" w:rsidP="002A1E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05C5" w:rsidRPr="00AC54DB" w:rsidRDefault="002A1E48" w:rsidP="002A1E48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ВИДЕНИЕ ПО РЕАЛИЗАЦИИ ТРЕХ ВАРИАНТОВ ПОЛИТИКИ</w:t>
      </w:r>
      <w:r w:rsidR="00AC54D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    </w:t>
      </w:r>
      <w:r w:rsidR="00C51984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AC54DB" w:rsidRPr="00AC54DB">
        <w:rPr>
          <w:rFonts w:ascii="Times New Roman" w:eastAsiaTheme="majorEastAsia" w:hAnsi="Times New Roman" w:cs="Times New Roman"/>
          <w:bCs/>
          <w:iCs/>
          <w:sz w:val="28"/>
          <w:szCs w:val="28"/>
        </w:rPr>
        <w:t>19</w:t>
      </w:r>
    </w:p>
    <w:p w:rsidR="00C51984" w:rsidRPr="006C745B" w:rsidRDefault="00C51984" w:rsidP="002A1E48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</w:p>
    <w:p w:rsidR="002A1E48" w:rsidRPr="00AC54DB" w:rsidRDefault="002A1E48" w:rsidP="002A1E48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Список использованных источников</w:t>
      </w:r>
      <w:r w:rsidR="00C51984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                                                     </w:t>
      </w:r>
      <w:r w:rsidR="00AC54DB" w:rsidRPr="00AC54D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 20</w:t>
      </w:r>
    </w:p>
    <w:p w:rsidR="003A234A" w:rsidRPr="006C745B" w:rsidRDefault="003A234A" w:rsidP="00507E06">
      <w:pPr>
        <w:spacing w:after="120" w:line="240" w:lineRule="auto"/>
      </w:pPr>
    </w:p>
    <w:p w:rsidR="003A234A" w:rsidRPr="006C745B" w:rsidRDefault="003A234A" w:rsidP="003A234A"/>
    <w:p w:rsidR="003A234A" w:rsidRPr="00AC54DB" w:rsidRDefault="003A234A" w:rsidP="003A234A">
      <w:pPr>
        <w:sectPr w:rsidR="003A234A" w:rsidRPr="00AC54DB" w:rsidSect="002A1E48">
          <w:footerReference w:type="default" r:id="rId10"/>
          <w:endnotePr>
            <w:numFmt w:val="decimal"/>
          </w:endnotePr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A234A" w:rsidRPr="006C745B" w:rsidRDefault="003A234A" w:rsidP="003A234A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30660868"/>
      <w:bookmarkStart w:id="2" w:name="_Toc30592853"/>
      <w:bookmarkStart w:id="3" w:name="_Toc59286771"/>
      <w:r w:rsidRPr="006C745B">
        <w:rPr>
          <w:rFonts w:ascii="Times New Roman" w:hAnsi="Times New Roman" w:cs="Times New Roman"/>
          <w:color w:val="auto"/>
        </w:rPr>
        <w:lastRenderedPageBreak/>
        <w:t>Список сокращений</w:t>
      </w:r>
      <w:bookmarkEnd w:id="1"/>
      <w:bookmarkEnd w:id="2"/>
      <w:bookmarkEnd w:id="3"/>
    </w:p>
    <w:p w:rsidR="003A234A" w:rsidRPr="006C745B" w:rsidRDefault="003A234A" w:rsidP="003A2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8364"/>
      </w:tblGrid>
      <w:tr w:rsidR="006C745B" w:rsidRPr="006C745B" w:rsidTr="003A234A">
        <w:tc>
          <w:tcPr>
            <w:tcW w:w="1275" w:type="dxa"/>
          </w:tcPr>
          <w:p w:rsidR="00477BB7" w:rsidRPr="006C745B" w:rsidRDefault="00477BB7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ВУЗ</w:t>
            </w:r>
          </w:p>
          <w:p w:rsidR="00C51984" w:rsidRPr="006C745B" w:rsidRDefault="00C51984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ГПРЗ</w:t>
            </w:r>
          </w:p>
          <w:p w:rsidR="00157B08" w:rsidRPr="006C745B" w:rsidRDefault="00157B08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</w:p>
          <w:p w:rsidR="003966D8" w:rsidRPr="006C745B" w:rsidRDefault="003966D8" w:rsidP="00157B0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745B">
              <w:rPr>
                <w:rFonts w:ascii="Times New Roman" w:eastAsia="Calibri" w:hAnsi="Times New Roman" w:cs="Times New Roman"/>
                <w:sz w:val="28"/>
                <w:szCs w:val="28"/>
              </w:rPr>
              <w:t>ЕС</w:t>
            </w:r>
          </w:p>
          <w:p w:rsidR="00501225" w:rsidRPr="006C745B" w:rsidRDefault="00501225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МО</w:t>
            </w:r>
          </w:p>
          <w:p w:rsidR="00501225" w:rsidRPr="006C745B" w:rsidRDefault="00D541EA" w:rsidP="00D541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МТСЗН РК</w:t>
            </w:r>
          </w:p>
          <w:p w:rsidR="00813093" w:rsidRPr="006C745B" w:rsidRDefault="00813093" w:rsidP="00D541EA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 РК</w:t>
            </w:r>
          </w:p>
        </w:tc>
        <w:tc>
          <w:tcPr>
            <w:tcW w:w="8364" w:type="dxa"/>
          </w:tcPr>
          <w:p w:rsidR="00477BB7" w:rsidRPr="006C745B" w:rsidRDefault="00477BB7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Высшее учебное заведение</w:t>
            </w:r>
          </w:p>
          <w:p w:rsidR="00C51984" w:rsidRPr="006C745B" w:rsidRDefault="00C51984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Государственная программа развития здравоохранения Р</w:t>
            </w:r>
            <w:r w:rsidR="009B66D0"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К</w:t>
            </w: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 xml:space="preserve"> на 2020-2025 годы</w:t>
            </w:r>
          </w:p>
          <w:p w:rsidR="003966D8" w:rsidRPr="006C745B" w:rsidRDefault="003966D8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Европейский союз</w:t>
            </w:r>
          </w:p>
          <w:p w:rsidR="00366FDF" w:rsidRPr="006C745B" w:rsidRDefault="00501225" w:rsidP="00157B08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Медицинская организация</w:t>
            </w:r>
          </w:p>
          <w:p w:rsidR="003A234A" w:rsidRPr="006C745B" w:rsidRDefault="00D541EA" w:rsidP="00D416AA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Министерство труда и социальной защиты населения РК</w:t>
            </w:r>
          </w:p>
          <w:p w:rsidR="00813093" w:rsidRPr="006C745B" w:rsidRDefault="00813093" w:rsidP="00D416AA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</w:p>
          <w:p w:rsidR="00813093" w:rsidRPr="006C745B" w:rsidRDefault="00813093" w:rsidP="00813093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Министерство образования и науки РК</w:t>
            </w:r>
          </w:p>
          <w:p w:rsidR="00813093" w:rsidRPr="006C745B" w:rsidRDefault="00813093" w:rsidP="00D416AA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C745B" w:rsidRPr="006C745B" w:rsidTr="003A234A">
        <w:tc>
          <w:tcPr>
            <w:tcW w:w="1275" w:type="dxa"/>
            <w:hideMark/>
          </w:tcPr>
          <w:p w:rsidR="003A234A" w:rsidRDefault="003A234A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C745B">
              <w:rPr>
                <w:rFonts w:ascii="Times New Roman" w:hAnsi="Times New Roman" w:cs="Times New Roman"/>
                <w:sz w:val="28"/>
                <w:szCs w:val="28"/>
              </w:rPr>
              <w:t xml:space="preserve">МЗ РК </w:t>
            </w:r>
          </w:p>
          <w:p w:rsidR="00B37D40" w:rsidRPr="006C745B" w:rsidRDefault="00B37D40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37D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МИО</w:t>
            </w:r>
          </w:p>
        </w:tc>
        <w:tc>
          <w:tcPr>
            <w:tcW w:w="8364" w:type="dxa"/>
            <w:hideMark/>
          </w:tcPr>
          <w:p w:rsidR="003A234A" w:rsidRDefault="003A234A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C745B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РК</w:t>
            </w:r>
          </w:p>
          <w:p w:rsidR="00B37D40" w:rsidRPr="006C745B" w:rsidRDefault="00B37D40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37D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Местный исполнительный орган</w:t>
            </w:r>
          </w:p>
        </w:tc>
      </w:tr>
      <w:tr w:rsidR="006C745B" w:rsidRPr="006C745B" w:rsidTr="003A234A">
        <w:trPr>
          <w:trHeight w:val="103"/>
        </w:trPr>
        <w:tc>
          <w:tcPr>
            <w:tcW w:w="1275" w:type="dxa"/>
            <w:hideMark/>
          </w:tcPr>
          <w:p w:rsidR="003A234A" w:rsidRPr="006C745B" w:rsidRDefault="003A234A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НИИ</w:t>
            </w:r>
          </w:p>
        </w:tc>
        <w:tc>
          <w:tcPr>
            <w:tcW w:w="8364" w:type="dxa"/>
            <w:hideMark/>
          </w:tcPr>
          <w:p w:rsidR="003A234A" w:rsidRPr="006C745B" w:rsidRDefault="003A77E4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3A234A" w:rsidRPr="006C74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аучно-исследовательский институт</w:t>
            </w:r>
          </w:p>
        </w:tc>
      </w:tr>
      <w:tr w:rsidR="003A234A" w:rsidRPr="006C745B" w:rsidTr="003A234A">
        <w:tc>
          <w:tcPr>
            <w:tcW w:w="1275" w:type="dxa"/>
            <w:hideMark/>
          </w:tcPr>
          <w:p w:rsidR="003A234A" w:rsidRPr="006C745B" w:rsidRDefault="003A234A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НЦ</w:t>
            </w:r>
          </w:p>
          <w:p w:rsidR="00F249EB" w:rsidRPr="006C745B" w:rsidRDefault="00F249EB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4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НПА</w:t>
            </w:r>
          </w:p>
          <w:p w:rsidR="0046038D" w:rsidRPr="006C745B" w:rsidRDefault="0046038D" w:rsidP="0046038D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РЦРЗ</w:t>
            </w:r>
          </w:p>
          <w:p w:rsidR="0046038D" w:rsidRPr="006C745B" w:rsidRDefault="0046038D" w:rsidP="0058380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УОЗ</w:t>
            </w:r>
          </w:p>
        </w:tc>
        <w:tc>
          <w:tcPr>
            <w:tcW w:w="8364" w:type="dxa"/>
            <w:hideMark/>
          </w:tcPr>
          <w:p w:rsidR="003A234A" w:rsidRPr="006C745B" w:rsidRDefault="003A77E4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3A234A" w:rsidRPr="006C74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аучный центр</w:t>
            </w:r>
          </w:p>
          <w:p w:rsidR="00F249EB" w:rsidRPr="006C745B" w:rsidRDefault="00F249EB" w:rsidP="00F249EB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Нормативный правовой акт</w:t>
            </w:r>
          </w:p>
          <w:p w:rsidR="0046038D" w:rsidRPr="006C745B" w:rsidRDefault="0046038D" w:rsidP="0046038D">
            <w:pPr>
              <w:jc w:val="both"/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Республиканский центр развития здравоохранения</w:t>
            </w:r>
          </w:p>
          <w:p w:rsidR="0046038D" w:rsidRPr="006C745B" w:rsidRDefault="0046038D" w:rsidP="0058380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5B">
              <w:rPr>
                <w:rFonts w:ascii="Times New Roman" w:eastAsia="+mn-ea" w:hAnsi="Times New Roman" w:cs="Times New Roman"/>
                <w:sz w:val="28"/>
                <w:szCs w:val="28"/>
                <w:lang w:val="kk-KZ"/>
              </w:rPr>
              <w:t>Управления общественного здоровья (здравоохранения)</w:t>
            </w:r>
          </w:p>
        </w:tc>
      </w:tr>
    </w:tbl>
    <w:p w:rsidR="003A234A" w:rsidRPr="006C745B" w:rsidRDefault="003A234A" w:rsidP="003A234A"/>
    <w:p w:rsidR="003A234A" w:rsidRPr="006C745B" w:rsidRDefault="003A234A" w:rsidP="003A234A">
      <w:pPr>
        <w:sectPr w:rsidR="003A234A" w:rsidRPr="006C745B" w:rsidSect="00D57E51">
          <w:endnotePr>
            <w:numFmt w:val="decimal"/>
          </w:endnotePr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3A234A" w:rsidRPr="006C745B" w:rsidRDefault="003A234A" w:rsidP="003A234A">
      <w:pPr>
        <w:pStyle w:val="1"/>
        <w:spacing w:before="0" w:after="12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30660869"/>
      <w:bookmarkStart w:id="5" w:name="_Toc30592854"/>
      <w:bookmarkStart w:id="6" w:name="_Toc533841714"/>
      <w:bookmarkStart w:id="7" w:name="_Toc526282436"/>
      <w:bookmarkStart w:id="8" w:name="_Toc59286772"/>
      <w:r w:rsidRPr="006C745B">
        <w:rPr>
          <w:rFonts w:ascii="Times New Roman" w:hAnsi="Times New Roman" w:cs="Times New Roman"/>
          <w:color w:val="auto"/>
        </w:rPr>
        <w:lastRenderedPageBreak/>
        <w:t>КЛЮЧЕВЫЕ ПОЛОЖЕНИЯ</w:t>
      </w:r>
      <w:bookmarkEnd w:id="4"/>
      <w:bookmarkEnd w:id="5"/>
      <w:bookmarkEnd w:id="6"/>
      <w:bookmarkEnd w:id="7"/>
      <w:bookmarkEnd w:id="8"/>
    </w:p>
    <w:p w:rsidR="00BD6201" w:rsidRPr="006C745B" w:rsidRDefault="00BD6201" w:rsidP="00BD620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745B">
        <w:rPr>
          <w:rFonts w:ascii="Times New Roman" w:eastAsia="Calibri" w:hAnsi="Times New Roman" w:cs="Times New Roman"/>
          <w:b/>
          <w:sz w:val="28"/>
          <w:szCs w:val="28"/>
        </w:rPr>
        <w:t>В чем заключается проблема?</w:t>
      </w:r>
    </w:p>
    <w:p w:rsidR="00BD6201" w:rsidRPr="006C745B" w:rsidRDefault="00F1028F" w:rsidP="00BD6201">
      <w:pPr>
        <w:pStyle w:val="a4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Несовершенство нормативной правовой базы </w:t>
      </w:r>
      <w:r w:rsidR="00AF232D" w:rsidRPr="006C745B">
        <w:rPr>
          <w:rFonts w:ascii="Times New Roman" w:hAnsi="Times New Roman" w:cs="Times New Roman"/>
          <w:sz w:val="28"/>
          <w:szCs w:val="28"/>
        </w:rPr>
        <w:t xml:space="preserve">по </w:t>
      </w:r>
      <w:r w:rsidRPr="006C745B">
        <w:rPr>
          <w:rFonts w:ascii="Times New Roman" w:hAnsi="Times New Roman" w:cs="Times New Roman"/>
          <w:sz w:val="28"/>
          <w:szCs w:val="28"/>
        </w:rPr>
        <w:t>оказани</w:t>
      </w:r>
      <w:r w:rsidR="00AF232D" w:rsidRPr="006C745B">
        <w:rPr>
          <w:rFonts w:ascii="Times New Roman" w:hAnsi="Times New Roman" w:cs="Times New Roman"/>
          <w:sz w:val="28"/>
          <w:szCs w:val="28"/>
        </w:rPr>
        <w:t>ю</w:t>
      </w:r>
      <w:r w:rsidRPr="006C745B">
        <w:rPr>
          <w:rFonts w:ascii="Times New Roman" w:hAnsi="Times New Roman" w:cs="Times New Roman"/>
          <w:sz w:val="28"/>
          <w:szCs w:val="28"/>
        </w:rPr>
        <w:t xml:space="preserve"> различных мер социальной поддержки</w:t>
      </w:r>
      <w:r w:rsidR="00AF232D" w:rsidRPr="006C745B">
        <w:rPr>
          <w:rFonts w:ascii="Times New Roman" w:hAnsi="Times New Roman" w:cs="Times New Roman"/>
          <w:sz w:val="28"/>
          <w:szCs w:val="28"/>
        </w:rPr>
        <w:t xml:space="preserve"> молодым специалистам,</w:t>
      </w:r>
      <w:r w:rsidRPr="006C745B">
        <w:rPr>
          <w:rFonts w:ascii="Times New Roman" w:hAnsi="Times New Roman" w:cs="Times New Roman"/>
          <w:sz w:val="28"/>
          <w:szCs w:val="28"/>
        </w:rPr>
        <w:t xml:space="preserve"> выпускникам организаций медицинского образования </w:t>
      </w:r>
      <w:r w:rsidR="00BD6201" w:rsidRPr="006C745B">
        <w:rPr>
          <w:rFonts w:ascii="Times New Roman" w:hAnsi="Times New Roman" w:cs="Times New Roman"/>
          <w:sz w:val="28"/>
          <w:szCs w:val="28"/>
        </w:rPr>
        <w:t>РК</w:t>
      </w:r>
      <w:r w:rsidR="00E21946" w:rsidRPr="006C745B">
        <w:rPr>
          <w:rFonts w:ascii="Times New Roman" w:hAnsi="Times New Roman" w:cs="Times New Roman"/>
          <w:sz w:val="28"/>
          <w:szCs w:val="28"/>
        </w:rPr>
        <w:t xml:space="preserve"> и</w:t>
      </w:r>
      <w:r w:rsidR="005F61F4">
        <w:rPr>
          <w:rFonts w:ascii="Times New Roman" w:hAnsi="Times New Roman" w:cs="Times New Roman"/>
          <w:sz w:val="28"/>
          <w:szCs w:val="28"/>
        </w:rPr>
        <w:t xml:space="preserve"> </w:t>
      </w:r>
      <w:r w:rsidR="005F61F4" w:rsidRPr="00E16423">
        <w:rPr>
          <w:rFonts w:ascii="Times New Roman" w:hAnsi="Times New Roman" w:cs="Times New Roman"/>
          <w:sz w:val="28"/>
          <w:szCs w:val="28"/>
          <w:highlight w:val="yellow"/>
        </w:rPr>
        <w:t>низкий уровень закрепления молодых специалистов по месту их персонального распределения</w:t>
      </w:r>
      <w:r w:rsidR="00BD6201" w:rsidRPr="006C745B">
        <w:rPr>
          <w:rFonts w:ascii="Times New Roman" w:hAnsi="Times New Roman" w:cs="Times New Roman"/>
          <w:sz w:val="28"/>
          <w:szCs w:val="28"/>
        </w:rPr>
        <w:t>.</w:t>
      </w:r>
    </w:p>
    <w:p w:rsidR="00BD6201" w:rsidRPr="006C745B" w:rsidRDefault="00BD6201" w:rsidP="00BD6201">
      <w:pPr>
        <w:pStyle w:val="a4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</w:rPr>
        <w:t xml:space="preserve">Отсутствие 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 xml:space="preserve">прозрачности и </w:t>
      </w:r>
      <w:r w:rsidR="00AE76A0" w:rsidRPr="006C745B">
        <w:rPr>
          <w:rFonts w:ascii="Times New Roman" w:eastAsia="Times New Roman" w:hAnsi="Times New Roman" w:cs="Times New Roman"/>
          <w:sz w:val="28"/>
          <w:szCs w:val="28"/>
        </w:rPr>
        <w:t xml:space="preserve">недостаточная 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>эффективност</w:t>
      </w:r>
      <w:r w:rsidR="00AE76A0" w:rsidRPr="006C745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76EC" w:rsidRPr="006C745B">
        <w:rPr>
          <w:rFonts w:ascii="Times New Roman" w:eastAsia="Times New Roman" w:hAnsi="Times New Roman" w:cs="Times New Roman"/>
          <w:sz w:val="28"/>
          <w:szCs w:val="28"/>
        </w:rPr>
        <w:t xml:space="preserve">механизма распределения и 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 xml:space="preserve">оказываемых мер социальной поддержки </w:t>
      </w:r>
      <w:r w:rsidR="00D6349A" w:rsidRPr="006C745B">
        <w:rPr>
          <w:rFonts w:ascii="Times New Roman" w:eastAsia="Times New Roman" w:hAnsi="Times New Roman" w:cs="Times New Roman"/>
          <w:sz w:val="28"/>
          <w:szCs w:val="28"/>
        </w:rPr>
        <w:t xml:space="preserve">молодых специалистов, 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>выпускник</w:t>
      </w:r>
      <w:r w:rsidR="0088219D" w:rsidRPr="006C745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 xml:space="preserve"> ВУЗов</w:t>
      </w:r>
      <w:r w:rsidR="00F67677" w:rsidRPr="006C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AD6" w:rsidRPr="006C745B">
        <w:rPr>
          <w:rFonts w:ascii="Times New Roman" w:eastAsia="Times New Roman" w:hAnsi="Times New Roman" w:cs="Times New Roman"/>
          <w:sz w:val="28"/>
          <w:szCs w:val="28"/>
        </w:rPr>
        <w:t>на республиканском и региональном уровнях</w:t>
      </w:r>
      <w:r w:rsidRPr="006C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7677" w:rsidRPr="006C745B" w:rsidRDefault="00F67677" w:rsidP="00F6767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284" w:firstLine="0"/>
        <w:jc w:val="both"/>
        <w:rPr>
          <w:rStyle w:val="af7"/>
          <w:i w:val="0"/>
          <w:bdr w:val="none" w:sz="0" w:space="0" w:color="auto" w:frame="1"/>
        </w:rPr>
      </w:pP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Низкая мотивация и удовлетворенность медицинских работников, в том числе молодых специалистов, прибывающих на работу в сельские населенные </w:t>
      </w:r>
      <w:r w:rsidR="00A96D4B"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пункты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Pr="006C745B">
        <w:rPr>
          <w:rStyle w:val="af7"/>
          <w:bdr w:val="none" w:sz="0" w:space="0" w:color="auto" w:frame="1"/>
        </w:rPr>
        <w:t>.</w:t>
      </w:r>
    </w:p>
    <w:p w:rsidR="00483687" w:rsidRPr="006C745B" w:rsidRDefault="00483687" w:rsidP="00483687">
      <w:pPr>
        <w:pStyle w:val="a4"/>
        <w:shd w:val="clear" w:color="auto" w:fill="FFFFFF"/>
        <w:spacing w:after="0" w:line="240" w:lineRule="auto"/>
        <w:ind w:left="284"/>
        <w:jc w:val="both"/>
        <w:rPr>
          <w:rStyle w:val="af7"/>
          <w:i w:val="0"/>
          <w:bdr w:val="none" w:sz="0" w:space="0" w:color="auto" w:frame="1"/>
        </w:rPr>
      </w:pPr>
    </w:p>
    <w:p w:rsidR="00BD6201" w:rsidRPr="00DB224A" w:rsidRDefault="00BD6201" w:rsidP="00BD620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745B">
        <w:rPr>
          <w:rFonts w:ascii="Times New Roman" w:eastAsia="Calibri" w:hAnsi="Times New Roman" w:cs="Times New Roman"/>
          <w:b/>
          <w:sz w:val="28"/>
          <w:szCs w:val="28"/>
        </w:rPr>
        <w:t>Варианты политики</w:t>
      </w:r>
    </w:p>
    <w:p w:rsidR="00DB224A" w:rsidRPr="00115A19" w:rsidRDefault="00DB224A" w:rsidP="00DB22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Вариант политики 1. </w:t>
      </w:r>
      <w:r w:rsidRPr="006C745B">
        <w:rPr>
          <w:rFonts w:ascii="Times New Roman" w:hAnsi="Times New Roman"/>
          <w:sz w:val="28"/>
          <w:szCs w:val="28"/>
        </w:rPr>
        <w:t xml:space="preserve">Совершенствование нормативной правовой базы, определяющей эффективные меры </w:t>
      </w:r>
      <w:r w:rsidRPr="00391130">
        <w:rPr>
          <w:rFonts w:ascii="Times New Roman" w:hAnsi="Times New Roman"/>
          <w:color w:val="000000" w:themeColor="text1"/>
          <w:sz w:val="28"/>
          <w:szCs w:val="28"/>
          <w:highlight w:val="yellow"/>
        </w:rPr>
        <w:t>обеспечения занятости и</w:t>
      </w:r>
      <w:r w:rsidRPr="006C745B">
        <w:rPr>
          <w:rFonts w:ascii="Times New Roman" w:hAnsi="Times New Roman"/>
          <w:sz w:val="28"/>
          <w:szCs w:val="28"/>
        </w:rPr>
        <w:t xml:space="preserve"> социальной поддержк</w:t>
      </w:r>
      <w:r>
        <w:rPr>
          <w:rFonts w:ascii="Times New Roman" w:hAnsi="Times New Roman"/>
          <w:sz w:val="28"/>
          <w:szCs w:val="28"/>
        </w:rPr>
        <w:t>и</w:t>
      </w:r>
      <w:r w:rsidRPr="006C745B">
        <w:rPr>
          <w:rFonts w:ascii="Times New Roman" w:hAnsi="Times New Roman"/>
          <w:sz w:val="28"/>
          <w:szCs w:val="28"/>
        </w:rPr>
        <w:t xml:space="preserve"> молодых специалистов, выпускников медицинских ВУЗов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C745B">
        <w:rPr>
          <w:rFonts w:ascii="Times New Roman" w:hAnsi="Times New Roman"/>
          <w:sz w:val="28"/>
          <w:szCs w:val="28"/>
        </w:rPr>
        <w:t xml:space="preserve"> </w:t>
      </w:r>
      <w:r w:rsidRPr="00115A19">
        <w:rPr>
          <w:rFonts w:ascii="Times New Roman" w:hAnsi="Times New Roman"/>
          <w:sz w:val="28"/>
          <w:szCs w:val="28"/>
        </w:rPr>
        <w:t>15</w:t>
      </w:r>
    </w:p>
    <w:p w:rsidR="00DB224A" w:rsidRPr="00AC54DB" w:rsidRDefault="00DB224A" w:rsidP="00DB224A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Вариант политики 2.</w:t>
      </w:r>
      <w:r w:rsidRPr="00523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F0C">
        <w:rPr>
          <w:rFonts w:ascii="Times New Roman" w:hAnsi="Times New Roman" w:cs="Times New Roman"/>
          <w:sz w:val="28"/>
          <w:szCs w:val="28"/>
        </w:rPr>
        <w:t>Ц</w:t>
      </w:r>
      <w:r w:rsidRPr="00523F0C">
        <w:rPr>
          <w:rFonts w:ascii="Times New Roman" w:eastAsiaTheme="majorEastAsia" w:hAnsi="Times New Roman" w:cs="Times New Roman"/>
          <w:bCs/>
          <w:iCs/>
          <w:sz w:val="28"/>
          <w:szCs w:val="28"/>
        </w:rPr>
        <w:t>ифровизация</w:t>
      </w:r>
      <w:proofErr w:type="spellEnd"/>
      <w:r w:rsidRPr="00523F0C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и автоматизация</w:t>
      </w:r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Pr="00391130">
        <w:rPr>
          <w:rFonts w:ascii="Times New Roman" w:eastAsiaTheme="majorEastAsia" w:hAnsi="Times New Roman" w:cs="Times New Roman"/>
          <w:bCs/>
          <w:iCs/>
          <w:sz w:val="28"/>
          <w:szCs w:val="28"/>
          <w:highlight w:val="yellow"/>
        </w:rPr>
        <w:t>при трудоустройстве на постоянное место работы</w:t>
      </w:r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молодых специалистов, выпускников организаций образования и науки, а также </w:t>
      </w:r>
      <w:r w:rsidRPr="00820FBA">
        <w:rPr>
          <w:rFonts w:ascii="Times New Roman" w:eastAsiaTheme="majorEastAsia" w:hAnsi="Times New Roman" w:cs="Times New Roman"/>
          <w:bCs/>
          <w:iCs/>
          <w:sz w:val="28"/>
          <w:szCs w:val="28"/>
          <w:highlight w:val="yellow"/>
        </w:rPr>
        <w:t>мониторинг</w:t>
      </w:r>
      <w:r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оказываемых им мер социальной поддержки для открыт</w:t>
      </w:r>
      <w:r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ости и прозрачности процесса на </w:t>
      </w:r>
      <w:proofErr w:type="spellStart"/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интернет-ресурсе</w:t>
      </w:r>
      <w:proofErr w:type="spellEnd"/>
      <w:r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Pr="00115A19">
        <w:rPr>
          <w:rFonts w:ascii="Times New Roman" w:eastAsiaTheme="majorEastAsia" w:hAnsi="Times New Roman" w:cs="Times New Roman"/>
          <w:bCs/>
          <w:iCs/>
          <w:sz w:val="28"/>
          <w:szCs w:val="28"/>
          <w:lang w:val="en-US"/>
        </w:rPr>
        <w:t>www</w:t>
      </w:r>
      <w:r w:rsidRPr="00115A19">
        <w:rPr>
          <w:rFonts w:ascii="Times New Roman" w:eastAsiaTheme="majorEastAsia" w:hAnsi="Times New Roman" w:cs="Times New Roman"/>
          <w:bCs/>
          <w:iCs/>
          <w:sz w:val="28"/>
          <w:szCs w:val="28"/>
        </w:rPr>
        <w:t>.</w:t>
      </w:r>
      <w:proofErr w:type="spellStart"/>
      <w:r w:rsidRPr="00115A19">
        <w:rPr>
          <w:rFonts w:ascii="Times New Roman" w:eastAsiaTheme="majorEastAsia" w:hAnsi="Times New Roman" w:cs="Times New Roman"/>
          <w:bCs/>
          <w:iCs/>
          <w:sz w:val="28"/>
          <w:szCs w:val="28"/>
          <w:lang w:val="en-US"/>
        </w:rPr>
        <w:t>enbek</w:t>
      </w:r>
      <w:proofErr w:type="spellEnd"/>
      <w:r w:rsidRPr="00115A19">
        <w:rPr>
          <w:rFonts w:ascii="Times New Roman" w:eastAsiaTheme="majorEastAsia" w:hAnsi="Times New Roman" w:cs="Times New Roman"/>
          <w:bCs/>
          <w:iCs/>
          <w:sz w:val="28"/>
          <w:szCs w:val="28"/>
        </w:rPr>
        <w:t>.</w:t>
      </w:r>
      <w:proofErr w:type="spellStart"/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en-US"/>
        </w:rPr>
        <w:t>kz</w:t>
      </w:r>
      <w:proofErr w:type="spellEnd"/>
      <w:r w:rsidRPr="0089548B">
        <w:rPr>
          <w:rStyle w:val="af0"/>
          <w:rFonts w:ascii="Times New Roman" w:eastAsiaTheme="majorEastAsia" w:hAnsi="Times New Roman" w:cs="Times New Roman"/>
          <w:bCs/>
          <w:iCs/>
          <w:color w:val="auto"/>
          <w:sz w:val="28"/>
          <w:szCs w:val="28"/>
          <w:u w:val="none"/>
        </w:rPr>
        <w:t xml:space="preserve"> </w:t>
      </w:r>
      <w:r w:rsidRPr="00115A19">
        <w:rPr>
          <w:rStyle w:val="af0"/>
          <w:rFonts w:ascii="Times New Roman" w:eastAsiaTheme="majorEastAsia" w:hAnsi="Times New Roman" w:cs="Times New Roman"/>
          <w:bCs/>
          <w:iCs/>
          <w:color w:val="auto"/>
          <w:sz w:val="28"/>
          <w:szCs w:val="28"/>
          <w:u w:val="none"/>
        </w:rPr>
        <w:t>17</w:t>
      </w:r>
    </w:p>
    <w:p w:rsidR="00DB224A" w:rsidRDefault="00DB224A" w:rsidP="00DB224A">
      <w:pPr>
        <w:spacing w:after="0" w:line="240" w:lineRule="auto"/>
        <w:ind w:firstLine="708"/>
        <w:jc w:val="both"/>
        <w:rPr>
          <w:rFonts w:ascii="Times New Roman" w:eastAsiaTheme="majorEastAsia" w:hAnsi="Times New Roman"/>
          <w:bCs/>
          <w:sz w:val="28"/>
          <w:szCs w:val="28"/>
        </w:rPr>
      </w:pPr>
      <w:r w:rsidRPr="006C745B">
        <w:rPr>
          <w:rFonts w:ascii="Times New Roman" w:eastAsiaTheme="majorEastAsia" w:hAnsi="Times New Roman"/>
          <w:bCs/>
          <w:sz w:val="28"/>
          <w:szCs w:val="28"/>
        </w:rPr>
        <w:t xml:space="preserve">Вариант политики 3. Разработка и реализация </w:t>
      </w:r>
      <w:r w:rsidRPr="00FE4911">
        <w:rPr>
          <w:rFonts w:ascii="Times New Roman" w:eastAsiaTheme="majorEastAsia" w:hAnsi="Times New Roman"/>
          <w:bCs/>
          <w:color w:val="000000" w:themeColor="text1"/>
          <w:sz w:val="28"/>
          <w:szCs w:val="28"/>
          <w:highlight w:val="yellow"/>
        </w:rPr>
        <w:t>отдельного раздела по обеспечению занятости и мер</w:t>
      </w:r>
      <w:r>
        <w:rPr>
          <w:rFonts w:ascii="Times New Roman" w:eastAsiaTheme="majorEastAsia" w:hAnsi="Times New Roman"/>
          <w:bCs/>
          <w:color w:val="000000" w:themeColor="text1"/>
          <w:sz w:val="28"/>
          <w:szCs w:val="28"/>
          <w:highlight w:val="yellow"/>
        </w:rPr>
        <w:t>ам</w:t>
      </w:r>
      <w:r w:rsidRPr="00FE4911">
        <w:rPr>
          <w:rFonts w:ascii="Times New Roman" w:eastAsiaTheme="majorEastAsia" w:hAnsi="Times New Roman"/>
          <w:bCs/>
          <w:color w:val="000000" w:themeColor="text1"/>
          <w:sz w:val="28"/>
          <w:szCs w:val="28"/>
          <w:highlight w:val="yellow"/>
        </w:rPr>
        <w:t xml:space="preserve"> социальной поддержки в</w:t>
      </w:r>
      <w:r w:rsidRPr="006C745B">
        <w:rPr>
          <w:rFonts w:ascii="Times New Roman" w:eastAsiaTheme="majorEastAsia" w:hAnsi="Times New Roman"/>
          <w:bCs/>
          <w:sz w:val="28"/>
          <w:szCs w:val="28"/>
        </w:rPr>
        <w:t xml:space="preserve"> Концепции развития сельской медицины с учетом имеющегося отечественного и международного опыта</w:t>
      </w:r>
    </w:p>
    <w:p w:rsidR="00BD6201" w:rsidRPr="006C745B" w:rsidRDefault="00BD6201" w:rsidP="00DB22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45B">
        <w:rPr>
          <w:rFonts w:ascii="Times New Roman" w:hAnsi="Times New Roman" w:cs="Times New Roman"/>
          <w:b/>
          <w:sz w:val="28"/>
          <w:szCs w:val="28"/>
        </w:rPr>
        <w:t xml:space="preserve">Видение по реализации вариантов политики </w:t>
      </w:r>
    </w:p>
    <w:p w:rsidR="00BD6201" w:rsidRPr="006C745B" w:rsidRDefault="00BD6201" w:rsidP="00BD6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Оценивая возможность внедрения предлагаемых вариантов политики с учетом имеющихся барьеров и возможностей, мы приходим к выводу, что все три варианта политики </w:t>
      </w:r>
      <w:proofErr w:type="gramStart"/>
      <w:r w:rsidRPr="006C745B">
        <w:rPr>
          <w:rFonts w:ascii="Times New Roman" w:hAnsi="Times New Roman" w:cs="Times New Roman"/>
          <w:sz w:val="28"/>
          <w:szCs w:val="28"/>
        </w:rPr>
        <w:t>дополняют друг друга</w:t>
      </w:r>
      <w:r w:rsidR="00DB224A">
        <w:rPr>
          <w:rFonts w:ascii="Times New Roman" w:hAnsi="Times New Roman" w:cs="Times New Roman"/>
          <w:sz w:val="28"/>
          <w:szCs w:val="28"/>
        </w:rPr>
        <w:t xml:space="preserve"> </w:t>
      </w:r>
      <w:r w:rsidR="00DB224A" w:rsidRPr="00DB224A">
        <w:rPr>
          <w:rFonts w:ascii="Times New Roman" w:hAnsi="Times New Roman" w:cs="Times New Roman"/>
          <w:sz w:val="28"/>
          <w:szCs w:val="28"/>
          <w:highlight w:val="yellow"/>
        </w:rPr>
        <w:t>и могут</w:t>
      </w:r>
      <w:proofErr w:type="gramEnd"/>
      <w:r w:rsidR="00DB224A" w:rsidRPr="00DB224A">
        <w:rPr>
          <w:rFonts w:ascii="Times New Roman" w:hAnsi="Times New Roman" w:cs="Times New Roman"/>
          <w:sz w:val="28"/>
          <w:szCs w:val="28"/>
          <w:highlight w:val="yellow"/>
        </w:rPr>
        <w:t xml:space="preserve"> быть </w:t>
      </w:r>
      <w:r w:rsidR="00DB224A">
        <w:rPr>
          <w:rFonts w:ascii="Times New Roman" w:hAnsi="Times New Roman" w:cs="Times New Roman"/>
          <w:sz w:val="28"/>
          <w:szCs w:val="28"/>
          <w:highlight w:val="yellow"/>
        </w:rPr>
        <w:t>реализо</w:t>
      </w:r>
      <w:r w:rsidR="00A74C32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DB224A">
        <w:rPr>
          <w:rFonts w:ascii="Times New Roman" w:hAnsi="Times New Roman" w:cs="Times New Roman"/>
          <w:sz w:val="28"/>
          <w:szCs w:val="28"/>
          <w:highlight w:val="yellow"/>
        </w:rPr>
        <w:t>аны</w:t>
      </w:r>
      <w:r w:rsidRPr="00DB224A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A83129" w:rsidRPr="006C745B" w:rsidRDefault="00A83129" w:rsidP="005E72DD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2D07" w:rsidRPr="006C745B" w:rsidRDefault="005B2D07" w:rsidP="00483687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  <w:sectPr w:rsidR="005B2D07" w:rsidRPr="006C745B" w:rsidSect="00D57E51">
          <w:endnotePr>
            <w:numFmt w:val="decimal"/>
          </w:endnotePr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bookmarkStart w:id="9" w:name="_Toc30592856"/>
    </w:p>
    <w:p w:rsidR="003A234A" w:rsidRPr="006C745B" w:rsidRDefault="003A234A" w:rsidP="003A234A">
      <w:pPr>
        <w:pStyle w:val="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  <w:bookmarkStart w:id="10" w:name="_Toc30660870"/>
      <w:bookmarkStart w:id="11" w:name="_Toc30592855"/>
      <w:bookmarkStart w:id="12" w:name="_Toc59286773"/>
      <w:r w:rsidRPr="006C745B">
        <w:rPr>
          <w:rFonts w:ascii="Times New Roman" w:eastAsia="Calibri" w:hAnsi="Times New Roman" w:cs="Times New Roman"/>
          <w:color w:val="auto"/>
        </w:rPr>
        <w:lastRenderedPageBreak/>
        <w:t>ОСНОВНОЙ ОТЧЕТ</w:t>
      </w:r>
      <w:bookmarkEnd w:id="10"/>
      <w:bookmarkEnd w:id="11"/>
      <w:bookmarkEnd w:id="12"/>
    </w:p>
    <w:p w:rsidR="00200409" w:rsidRPr="006C745B" w:rsidRDefault="00200409" w:rsidP="00200409"/>
    <w:p w:rsidR="00A76ECA" w:rsidRPr="006C745B" w:rsidRDefault="00A76ECA" w:rsidP="003A234A">
      <w:pPr>
        <w:pStyle w:val="1"/>
        <w:spacing w:before="120" w:after="120" w:line="240" w:lineRule="auto"/>
        <w:ind w:firstLine="567"/>
        <w:rPr>
          <w:rFonts w:ascii="Times New Roman" w:hAnsi="Times New Roman" w:cs="Times New Roman"/>
          <w:color w:val="auto"/>
        </w:rPr>
      </w:pPr>
      <w:bookmarkStart w:id="13" w:name="_Toc59286774"/>
      <w:r w:rsidRPr="006C745B">
        <w:rPr>
          <w:rFonts w:ascii="Times New Roman" w:hAnsi="Times New Roman" w:cs="Times New Roman"/>
          <w:color w:val="auto"/>
        </w:rPr>
        <w:t>Введение</w:t>
      </w:r>
      <w:bookmarkEnd w:id="9"/>
      <w:bookmarkEnd w:id="13"/>
    </w:p>
    <w:p w:rsidR="004820EE" w:rsidRPr="006C745B" w:rsidRDefault="004820EE" w:rsidP="00E1137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bookmarkStart w:id="14" w:name="_Toc30592857"/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На сегодня </w:t>
      </w:r>
      <w:r w:rsidRPr="00C22158">
        <w:rPr>
          <w:rFonts w:ascii="Times New Roman" w:eastAsia="Calibri" w:hAnsi="Times New Roman" w:cs="Times New Roman"/>
          <w:sz w:val="28"/>
          <w:szCs w:val="28"/>
          <w:highlight w:val="yellow"/>
        </w:rPr>
        <w:t>основн</w:t>
      </w:r>
      <w:r w:rsidR="00C22158" w:rsidRPr="00C22158">
        <w:rPr>
          <w:rFonts w:ascii="Times New Roman" w:eastAsia="Calibri" w:hAnsi="Times New Roman" w:cs="Times New Roman"/>
          <w:sz w:val="28"/>
          <w:szCs w:val="28"/>
          <w:highlight w:val="yellow"/>
        </w:rPr>
        <w:t>ой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проблем</w:t>
      </w:r>
      <w:r w:rsidR="00C22158">
        <w:rPr>
          <w:rFonts w:ascii="Times New Roman" w:eastAsia="Calibri" w:hAnsi="Times New Roman" w:cs="Times New Roman"/>
          <w:sz w:val="28"/>
          <w:szCs w:val="28"/>
        </w:rPr>
        <w:t>ой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6A7F" w:rsidRPr="006C745B">
        <w:rPr>
          <w:rFonts w:ascii="Times New Roman" w:eastAsia="Calibri" w:hAnsi="Times New Roman" w:cs="Times New Roman"/>
          <w:sz w:val="28"/>
          <w:szCs w:val="28"/>
        </w:rPr>
        <w:t xml:space="preserve">в области 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кадровых ресурсов </w:t>
      </w:r>
      <w:r w:rsidR="00901AEF" w:rsidRPr="006C745B">
        <w:rPr>
          <w:rFonts w:ascii="Times New Roman" w:eastAsia="Calibri" w:hAnsi="Times New Roman" w:cs="Times New Roman"/>
          <w:sz w:val="28"/>
          <w:szCs w:val="28"/>
        </w:rPr>
        <w:t xml:space="preserve">здравоохранения </w:t>
      </w:r>
      <w:r w:rsidRPr="006C745B">
        <w:rPr>
          <w:rFonts w:ascii="Times New Roman" w:eastAsia="Calibri" w:hAnsi="Times New Roman" w:cs="Times New Roman"/>
          <w:sz w:val="28"/>
          <w:szCs w:val="28"/>
        </w:rPr>
        <w:t>оста</w:t>
      </w:r>
      <w:r w:rsidR="00C22158" w:rsidRPr="00C22158">
        <w:rPr>
          <w:rFonts w:ascii="Times New Roman" w:eastAsia="Calibri" w:hAnsi="Times New Roman" w:cs="Times New Roman"/>
          <w:sz w:val="28"/>
          <w:szCs w:val="28"/>
          <w:highlight w:val="yellow"/>
        </w:rPr>
        <w:t>е</w:t>
      </w:r>
      <w:r w:rsidRPr="006C745B">
        <w:rPr>
          <w:rFonts w:ascii="Times New Roman" w:eastAsia="Calibri" w:hAnsi="Times New Roman" w:cs="Times New Roman"/>
          <w:sz w:val="28"/>
          <w:szCs w:val="28"/>
        </w:rPr>
        <w:t>тся вопрос неравномерного распределения медицинских работников в разрезе регионов, а также в городах и сельской местности</w:t>
      </w:r>
      <w:r w:rsidR="00C221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2158" w:rsidRPr="00C22158">
        <w:rPr>
          <w:rFonts w:ascii="Times New Roman" w:eastAsia="Calibri" w:hAnsi="Times New Roman" w:cs="Times New Roman"/>
          <w:sz w:val="28"/>
          <w:szCs w:val="28"/>
          <w:highlight w:val="yellow"/>
        </w:rPr>
        <w:t>в</w:t>
      </w:r>
      <w:r w:rsidR="00C2215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сочетании</w:t>
      </w:r>
      <w:r w:rsidR="00C22158" w:rsidRPr="00C2215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с низким уровнем подготовки молодых специалистов в ВУЗах, что вызывает соответствие спроса и предложения на рынке труда.</w:t>
      </w:r>
    </w:p>
    <w:p w:rsidR="00230036" w:rsidRPr="006C745B" w:rsidRDefault="004820EE" w:rsidP="00E1137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В этой связи, в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недрение социальных, финансовых и материальных стимулов для поддержки </w:t>
      </w:r>
      <w:r w:rsidR="00906A0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медицинских 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работников, особенно молодых специалистов в сельской местности, </w:t>
      </w:r>
      <w:r w:rsidR="00904C6E" w:rsidRPr="00904C6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социальное партнерство,</w:t>
      </w:r>
      <w:r w:rsidR="0090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безусловно, является </w:t>
      </w:r>
      <w:r w:rsidR="00D84B4F" w:rsidRPr="00D84B4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одним</w:t>
      </w:r>
      <w:r w:rsidR="00D84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 механизмом развития человеческого капитала и реализации кадровой политики в системе здравоохранения</w:t>
      </w:r>
      <w:r w:rsidR="00326CB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0036" w:rsidRPr="006C745B" w:rsidRDefault="004D48D8" w:rsidP="00E1137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есомненным </w:t>
      </w:r>
      <w:r w:rsidR="0020040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факт, что уровень закрепл</w:t>
      </w:r>
      <w:r w:rsidR="00326CB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специалистов </w:t>
      </w:r>
      <w:r w:rsidR="00326CB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регион</w:t>
      </w:r>
      <w:r w:rsidR="00DE442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326CB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20040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распределения на постоянное место работы во многом зависит от действенности вышеупомянутых </w:t>
      </w:r>
      <w:r w:rsidR="00326CB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стимулирующих </w:t>
      </w:r>
      <w:r w:rsidR="0023003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факторов.</w:t>
      </w:r>
    </w:p>
    <w:p w:rsidR="002B4383" w:rsidRPr="006C745B" w:rsidRDefault="00EF7925" w:rsidP="002B438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пыт 2020 года в борьбе </w:t>
      </w:r>
      <w:r w:rsidR="0003352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 п</w:t>
      </w:r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андеми</w:t>
      </w:r>
      <w:r w:rsidR="0003352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2B4383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proofErr w:type="spellEnd"/>
      <w:r w:rsidR="00300BB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</w:t>
      </w:r>
      <w:r w:rsidR="00F824D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="00F824D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4D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</w:t>
      </w:r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имеющиеся проблемы медицинской отрасли, в </w:t>
      </w:r>
      <w:proofErr w:type="spellStart"/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2B43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нехватку высококвалифицированных специалистов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792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а также отсутствие навыков работы дистанционно.</w:t>
      </w:r>
    </w:p>
    <w:p w:rsidR="004D48D8" w:rsidRPr="006C745B" w:rsidRDefault="00CA1178" w:rsidP="00CA11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настоящее время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с целью </w:t>
      </w:r>
      <w:r w:rsidR="00745B9E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покрытия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потребности во врачебных кадрах введена обязательная трехлетняя отработка </w:t>
      </w:r>
      <w:r w:rsidR="00200409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выпускников по медицинским специальностям 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государственных </w:t>
      </w:r>
      <w:r w:rsidR="00200409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медицинских 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организациях</w:t>
      </w:r>
      <w:r w:rsidR="007F2157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745B9E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ежегодно </w:t>
      </w:r>
      <w:r w:rsidR="0003352F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размещаются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государственные образовательные заказы </w:t>
      </w:r>
      <w:r w:rsidR="00200409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 подготовку 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 счет средств республиканского и местного бюджетов.</w:t>
      </w:r>
    </w:p>
    <w:p w:rsidR="00745B9E" w:rsidRPr="006C745B" w:rsidRDefault="00745B9E" w:rsidP="00745B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Главная цель социальной поддержки состоит в том, чтобы оказать необходимое содействие человеку в преодолении определённых жизненных трудностей, а в данном случае выпускнику. Ведь известно, что молодые специалисты, прибывающие в отрасль, являются основным </w:t>
      </w:r>
      <w:r w:rsidR="007F2157" w:rsidRPr="006C745B">
        <w:rPr>
          <w:rFonts w:ascii="Times New Roman" w:eastAsia="Calibri" w:hAnsi="Times New Roman" w:cs="Times New Roman"/>
          <w:sz w:val="28"/>
          <w:szCs w:val="28"/>
        </w:rPr>
        <w:t xml:space="preserve">обновляющимся </w:t>
      </w:r>
      <w:r w:rsidRPr="006C745B">
        <w:rPr>
          <w:rFonts w:ascii="Times New Roman" w:eastAsia="Calibri" w:hAnsi="Times New Roman" w:cs="Times New Roman"/>
          <w:sz w:val="28"/>
          <w:szCs w:val="28"/>
        </w:rPr>
        <w:t>ресурсом отрасли здравоохранения.</w:t>
      </w:r>
    </w:p>
    <w:p w:rsidR="00CA1178" w:rsidRPr="006C745B" w:rsidRDefault="008E61E2" w:rsidP="00745B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45B">
        <w:rPr>
          <w:rFonts w:ascii="Times New Roman" w:hAnsi="Times New Roman" w:cs="Times New Roman"/>
          <w:bCs/>
          <w:sz w:val="28"/>
          <w:szCs w:val="28"/>
        </w:rPr>
        <w:t>П</w:t>
      </w:r>
      <w:r w:rsidR="00745B9E" w:rsidRPr="006C745B">
        <w:rPr>
          <w:rFonts w:ascii="Times New Roman" w:hAnsi="Times New Roman" w:cs="Times New Roman"/>
          <w:bCs/>
          <w:sz w:val="28"/>
          <w:szCs w:val="28"/>
        </w:rPr>
        <w:t>оэтому</w:t>
      </w:r>
      <w:r w:rsidR="00D31B96" w:rsidRPr="006C745B">
        <w:rPr>
          <w:rFonts w:ascii="Times New Roman" w:hAnsi="Times New Roman" w:cs="Times New Roman"/>
          <w:bCs/>
          <w:sz w:val="28"/>
          <w:szCs w:val="28"/>
        </w:rPr>
        <w:t>,</w:t>
      </w:r>
      <w:r w:rsidR="00745B9E" w:rsidRPr="006C74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4DD" w:rsidRPr="006C745B">
        <w:rPr>
          <w:rFonts w:ascii="Times New Roman" w:hAnsi="Times New Roman" w:cs="Times New Roman"/>
          <w:bCs/>
          <w:sz w:val="28"/>
          <w:szCs w:val="28"/>
        </w:rPr>
        <w:t xml:space="preserve">сейчас </w:t>
      </w:r>
      <w:r w:rsidR="00CA1178" w:rsidRPr="006C745B">
        <w:rPr>
          <w:rFonts w:ascii="Times New Roman" w:hAnsi="Times New Roman" w:cs="Times New Roman"/>
          <w:bCs/>
          <w:sz w:val="28"/>
          <w:szCs w:val="28"/>
        </w:rPr>
        <w:t>очень важно по</w:t>
      </w:r>
      <w:r w:rsidR="00F824DD" w:rsidRPr="006C745B">
        <w:rPr>
          <w:rFonts w:ascii="Times New Roman" w:hAnsi="Times New Roman" w:cs="Times New Roman"/>
          <w:bCs/>
          <w:sz w:val="28"/>
          <w:szCs w:val="28"/>
        </w:rPr>
        <w:t>высить</w:t>
      </w:r>
      <w:r w:rsidR="00CA1178" w:rsidRPr="006C745B">
        <w:rPr>
          <w:rFonts w:ascii="Times New Roman" w:hAnsi="Times New Roman" w:cs="Times New Roman"/>
          <w:bCs/>
          <w:sz w:val="28"/>
          <w:szCs w:val="28"/>
        </w:rPr>
        <w:t xml:space="preserve"> имидж </w:t>
      </w:r>
      <w:r w:rsidR="00CC52B3" w:rsidRPr="006C745B">
        <w:rPr>
          <w:rFonts w:ascii="Times New Roman" w:hAnsi="Times New Roman" w:cs="Times New Roman"/>
          <w:bCs/>
          <w:sz w:val="28"/>
          <w:szCs w:val="28"/>
        </w:rPr>
        <w:t xml:space="preserve">профессии </w:t>
      </w:r>
      <w:r w:rsidR="00745B9E" w:rsidRPr="006C745B">
        <w:rPr>
          <w:rFonts w:ascii="Times New Roman" w:hAnsi="Times New Roman" w:cs="Times New Roman"/>
          <w:bCs/>
          <w:sz w:val="28"/>
          <w:szCs w:val="28"/>
        </w:rPr>
        <w:t>врача на прежний уровень</w:t>
      </w:r>
      <w:r w:rsidR="00F824DD" w:rsidRPr="006C745B">
        <w:rPr>
          <w:rFonts w:ascii="Times New Roman" w:hAnsi="Times New Roman" w:cs="Times New Roman"/>
          <w:bCs/>
          <w:sz w:val="28"/>
          <w:szCs w:val="28"/>
        </w:rPr>
        <w:t xml:space="preserve"> и вернуть </w:t>
      </w:r>
      <w:r w:rsidR="00745B9E" w:rsidRPr="006C745B">
        <w:rPr>
          <w:rFonts w:ascii="Times New Roman" w:hAnsi="Times New Roman" w:cs="Times New Roman"/>
          <w:bCs/>
          <w:sz w:val="28"/>
          <w:szCs w:val="28"/>
        </w:rPr>
        <w:t>признание</w:t>
      </w:r>
      <w:r w:rsidR="00F824DD" w:rsidRPr="006C745B">
        <w:rPr>
          <w:rFonts w:ascii="Times New Roman" w:hAnsi="Times New Roman" w:cs="Times New Roman"/>
          <w:bCs/>
          <w:sz w:val="28"/>
          <w:szCs w:val="28"/>
        </w:rPr>
        <w:t xml:space="preserve"> профессии медицинского работника </w:t>
      </w:r>
      <w:r w:rsidR="00CA1178" w:rsidRPr="006C745B">
        <w:rPr>
          <w:rFonts w:ascii="Times New Roman" w:hAnsi="Times New Roman" w:cs="Times New Roman"/>
          <w:bCs/>
          <w:sz w:val="28"/>
          <w:szCs w:val="28"/>
        </w:rPr>
        <w:t xml:space="preserve">среди населения. Пациент может доверять только тому специалисту, в общении с которым он чувствует себя комфортно, предсказуемо, в чьем профессиональном и человеческом авторитете он уверен. </w:t>
      </w:r>
    </w:p>
    <w:p w:rsidR="007921E2" w:rsidRDefault="00E1137E" w:rsidP="00E113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45B">
        <w:rPr>
          <w:rFonts w:ascii="Times New Roman" w:hAnsi="Times New Roman" w:cs="Times New Roman"/>
          <w:bCs/>
          <w:sz w:val="28"/>
          <w:szCs w:val="28"/>
        </w:rPr>
        <w:t xml:space="preserve">Главой </w:t>
      </w:r>
      <w:r w:rsidR="00200409" w:rsidRPr="006C745B">
        <w:rPr>
          <w:rFonts w:ascii="Times New Roman" w:hAnsi="Times New Roman" w:cs="Times New Roman"/>
          <w:bCs/>
          <w:sz w:val="28"/>
          <w:szCs w:val="28"/>
        </w:rPr>
        <w:t xml:space="preserve">нашего </w:t>
      </w:r>
      <w:r w:rsidRPr="006C745B">
        <w:rPr>
          <w:rFonts w:ascii="Times New Roman" w:hAnsi="Times New Roman" w:cs="Times New Roman"/>
          <w:bCs/>
          <w:sz w:val="28"/>
          <w:szCs w:val="28"/>
        </w:rPr>
        <w:t xml:space="preserve">государства </w:t>
      </w:r>
      <w:r w:rsidR="00745B9E" w:rsidRPr="006C745B">
        <w:rPr>
          <w:rFonts w:ascii="Times New Roman" w:hAnsi="Times New Roman" w:cs="Times New Roman"/>
          <w:bCs/>
          <w:sz w:val="28"/>
          <w:szCs w:val="28"/>
        </w:rPr>
        <w:t xml:space="preserve">К.К. </w:t>
      </w:r>
      <w:proofErr w:type="spellStart"/>
      <w:r w:rsidR="00745B9E" w:rsidRPr="006C745B">
        <w:rPr>
          <w:rFonts w:ascii="Times New Roman" w:hAnsi="Times New Roman" w:cs="Times New Roman"/>
          <w:bCs/>
          <w:sz w:val="28"/>
          <w:szCs w:val="28"/>
        </w:rPr>
        <w:t>Токаевым</w:t>
      </w:r>
      <w:proofErr w:type="spellEnd"/>
      <w:r w:rsidR="00745B9E" w:rsidRPr="006C74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745B">
        <w:rPr>
          <w:rFonts w:ascii="Times New Roman" w:hAnsi="Times New Roman" w:cs="Times New Roman"/>
          <w:bCs/>
          <w:sz w:val="28"/>
          <w:szCs w:val="28"/>
        </w:rPr>
        <w:t xml:space="preserve">поставлена задача </w:t>
      </w:r>
      <w:proofErr w:type="gramStart"/>
      <w:r w:rsidRPr="006C745B">
        <w:rPr>
          <w:rFonts w:ascii="Times New Roman" w:hAnsi="Times New Roman" w:cs="Times New Roman"/>
          <w:bCs/>
          <w:sz w:val="28"/>
          <w:szCs w:val="28"/>
        </w:rPr>
        <w:t>довести</w:t>
      </w:r>
      <w:proofErr w:type="gramEnd"/>
      <w:r w:rsidRPr="006C745B">
        <w:rPr>
          <w:rFonts w:ascii="Times New Roman" w:hAnsi="Times New Roman" w:cs="Times New Roman"/>
          <w:bCs/>
          <w:sz w:val="28"/>
          <w:szCs w:val="28"/>
        </w:rPr>
        <w:t xml:space="preserve"> соотношение средней зарплаты врача к средней зарплате в экономике </w:t>
      </w:r>
      <w:r w:rsidR="00B739E8" w:rsidRPr="00B739E8">
        <w:rPr>
          <w:rFonts w:ascii="Times New Roman" w:hAnsi="Times New Roman" w:cs="Times New Roman"/>
          <w:bCs/>
          <w:sz w:val="28"/>
          <w:szCs w:val="28"/>
          <w:highlight w:val="yellow"/>
        </w:rPr>
        <w:t>республики</w:t>
      </w:r>
      <w:r w:rsidR="00B739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745B">
        <w:rPr>
          <w:rFonts w:ascii="Times New Roman" w:hAnsi="Times New Roman" w:cs="Times New Roman"/>
          <w:bCs/>
          <w:sz w:val="28"/>
          <w:szCs w:val="28"/>
        </w:rPr>
        <w:t xml:space="preserve">в 2,5 раза к 2023 году. </w:t>
      </w:r>
      <w:r w:rsidR="007921E2">
        <w:rPr>
          <w:rFonts w:ascii="Times New Roman" w:hAnsi="Times New Roman" w:cs="Times New Roman"/>
          <w:bCs/>
          <w:sz w:val="28"/>
          <w:szCs w:val="28"/>
        </w:rPr>
        <w:t>С</w:t>
      </w:r>
      <w:r w:rsidR="007921E2" w:rsidRPr="006C745B">
        <w:rPr>
          <w:rFonts w:ascii="Times New Roman" w:hAnsi="Times New Roman" w:cs="Times New Roman"/>
          <w:bCs/>
          <w:sz w:val="28"/>
          <w:szCs w:val="28"/>
        </w:rPr>
        <w:t>оотношение средней заработной платы врача к средней заработной плате в экономике будет доведено до уровня в 2023 году - 1,8:1, а в 2025 году средняя заработная плата врача на одну ставку в РК составит не менее 550 000 тенге. Запланированный индикатор соотношения среднемесячной заработной платы врача на 1 должность к среднемесячной номинальной заработной плате работника в экономике региона в 2020 году составляет 1:1,3.</w:t>
      </w:r>
    </w:p>
    <w:p w:rsidR="00E1137E" w:rsidRPr="006C745B" w:rsidRDefault="00E1137E" w:rsidP="00E113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45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Необходимо </w:t>
      </w:r>
      <w:r w:rsidR="00B07C31" w:rsidRPr="006C745B">
        <w:rPr>
          <w:rFonts w:ascii="Times New Roman" w:hAnsi="Times New Roman" w:cs="Times New Roman"/>
          <w:bCs/>
          <w:sz w:val="28"/>
          <w:szCs w:val="28"/>
        </w:rPr>
        <w:t xml:space="preserve">также </w:t>
      </w:r>
      <w:r w:rsidRPr="006C745B">
        <w:rPr>
          <w:rFonts w:ascii="Times New Roman" w:hAnsi="Times New Roman" w:cs="Times New Roman"/>
          <w:bCs/>
          <w:sz w:val="28"/>
          <w:szCs w:val="28"/>
        </w:rPr>
        <w:t xml:space="preserve">поднять </w:t>
      </w:r>
      <w:r w:rsidR="00B07C31" w:rsidRPr="006C745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6C745B">
        <w:rPr>
          <w:rFonts w:ascii="Times New Roman" w:hAnsi="Times New Roman" w:cs="Times New Roman"/>
          <w:bCs/>
          <w:sz w:val="28"/>
          <w:szCs w:val="28"/>
        </w:rPr>
        <w:t>статус врача и в целом медицинского работника за счет</w:t>
      </w:r>
      <w:r w:rsidR="00B37D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D40" w:rsidRPr="00A74C3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усиления ответственности </w:t>
      </w:r>
      <w:r w:rsidR="00A74C32">
        <w:rPr>
          <w:rFonts w:ascii="Times New Roman" w:hAnsi="Times New Roman" w:cs="Times New Roman"/>
          <w:bCs/>
          <w:sz w:val="28"/>
          <w:szCs w:val="28"/>
          <w:highlight w:val="yellow"/>
        </w:rPr>
        <w:t>местных исполнительных органов</w:t>
      </w:r>
      <w:r w:rsidR="00B37D40" w:rsidRPr="00A74C3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и работодателя</w:t>
      </w:r>
      <w:r w:rsidR="00A74C32">
        <w:rPr>
          <w:rFonts w:ascii="Times New Roman" w:hAnsi="Times New Roman" w:cs="Times New Roman"/>
          <w:bCs/>
          <w:sz w:val="28"/>
          <w:szCs w:val="28"/>
          <w:highlight w:val="yellow"/>
        </w:rPr>
        <w:t>,</w:t>
      </w:r>
      <w:r w:rsidR="00B37D40" w:rsidRPr="00A74C3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="00A74C3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дальнейшего </w:t>
      </w:r>
      <w:r w:rsidR="00B37D40" w:rsidRPr="00B37D40">
        <w:rPr>
          <w:rFonts w:ascii="Times New Roman" w:hAnsi="Times New Roman" w:cs="Times New Roman"/>
          <w:bCs/>
          <w:sz w:val="28"/>
          <w:szCs w:val="28"/>
          <w:highlight w:val="yellow"/>
        </w:rPr>
        <w:t>развития</w:t>
      </w:r>
      <w:r w:rsidR="00B37D40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6C745B">
        <w:rPr>
          <w:rFonts w:ascii="Times New Roman" w:hAnsi="Times New Roman" w:cs="Times New Roman"/>
          <w:bCs/>
          <w:sz w:val="28"/>
          <w:szCs w:val="28"/>
        </w:rPr>
        <w:t>истемы мер социальной поддержки и гарантий</w:t>
      </w:r>
      <w:r w:rsidR="004552F0" w:rsidRPr="006C745B">
        <w:rPr>
          <w:rFonts w:ascii="Times New Roman" w:hAnsi="Times New Roman" w:cs="Times New Roman"/>
          <w:bCs/>
          <w:sz w:val="28"/>
          <w:szCs w:val="28"/>
        </w:rPr>
        <w:t>, соответствующих современным реалиям рыночного государства</w:t>
      </w:r>
      <w:r w:rsidRPr="006C745B">
        <w:rPr>
          <w:rFonts w:ascii="Times New Roman" w:hAnsi="Times New Roman" w:cs="Times New Roman"/>
          <w:bCs/>
          <w:sz w:val="28"/>
          <w:szCs w:val="28"/>
        </w:rPr>
        <w:t>.</w:t>
      </w:r>
    </w:p>
    <w:p w:rsidR="004D48D8" w:rsidRPr="006C745B" w:rsidRDefault="00137BEF" w:rsidP="00CA117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A117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овышение эффективности оказываемых мер социальной поддержки </w:t>
      </w:r>
      <w:r w:rsidR="00804C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медицинским работникам</w:t>
      </w:r>
      <w:r w:rsidR="00BC3C7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выпускникам ВУЗов</w:t>
      </w:r>
      <w:r w:rsidR="00804C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F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ожидаемо </w:t>
      </w:r>
      <w:r w:rsidR="00804C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CA117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к улучшению качества и культуры оказания медицин</w:t>
      </w:r>
      <w:r w:rsidR="00896F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помощи населению, повышению</w:t>
      </w:r>
      <w:r w:rsidR="00CA117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деятельности медицинских организаций, а также укреплению так</w:t>
      </w:r>
      <w:r w:rsidR="00804C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A117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</w:t>
      </w:r>
      <w:r w:rsidR="00804C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A117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  <w:r w:rsidR="00804C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96F15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системе здравоохранения</w:t>
      </w:r>
      <w:r w:rsidR="00CA117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дисбаланс кадров </w:t>
      </w:r>
      <w:r w:rsidR="00CA117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="00896F15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CA117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1F58D3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как следствие </w:t>
      </w:r>
      <w:r w:rsidR="00804CEA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устранен</w:t>
      </w:r>
      <w:r w:rsidR="00CA117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ию угрозы о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тток</w:t>
      </w:r>
      <w:r w:rsidR="00804CEA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="00F526B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4D48D8" w:rsidRPr="00F526BA">
        <w:rPr>
          <w:rFonts w:ascii="Times New Roman" w:hAnsi="Times New Roman" w:cs="Times New Roman"/>
          <w:spacing w:val="2"/>
          <w:sz w:val="28"/>
          <w:szCs w:val="28"/>
          <w:highlight w:val="yellow"/>
          <w:shd w:val="clear" w:color="auto" w:fill="FFFFFF"/>
        </w:rPr>
        <w:t>квалифицированных</w:t>
      </w:r>
      <w:r w:rsidR="004D48D8" w:rsidRPr="006C74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кадров из страны.</w:t>
      </w:r>
    </w:p>
    <w:p w:rsidR="00E1137E" w:rsidRPr="006C745B" w:rsidRDefault="00E1137E" w:rsidP="00E1137E">
      <w:pPr>
        <w:spacing w:after="0"/>
        <w:ind w:firstLine="708"/>
        <w:jc w:val="both"/>
        <w:rPr>
          <w:rFonts w:ascii="Arial" w:hAnsi="Arial" w:cs="Arial"/>
          <w:bCs/>
          <w:sz w:val="28"/>
          <w:szCs w:val="28"/>
        </w:rPr>
      </w:pPr>
    </w:p>
    <w:p w:rsidR="00D2515A" w:rsidRPr="006C745B" w:rsidRDefault="00D2515A" w:rsidP="006704CA">
      <w:pPr>
        <w:pStyle w:val="1"/>
        <w:spacing w:before="0" w:after="120" w:line="240" w:lineRule="auto"/>
        <w:ind w:firstLine="567"/>
        <w:rPr>
          <w:rFonts w:ascii="Times New Roman" w:hAnsi="Times New Roman" w:cs="Times New Roman"/>
          <w:color w:val="auto"/>
        </w:rPr>
      </w:pPr>
      <w:bookmarkStart w:id="15" w:name="_Toc59286776"/>
      <w:r w:rsidRPr="006C745B">
        <w:rPr>
          <w:rFonts w:ascii="Times New Roman" w:hAnsi="Times New Roman" w:cs="Times New Roman"/>
          <w:color w:val="auto"/>
        </w:rPr>
        <w:t>Описание проблемы</w:t>
      </w:r>
      <w:bookmarkEnd w:id="15"/>
    </w:p>
    <w:p w:rsidR="004E6139" w:rsidRPr="006C745B" w:rsidRDefault="004E6139" w:rsidP="004E61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r w:rsidR="00184A5E" w:rsidRPr="00184A5E">
        <w:rPr>
          <w:rFonts w:ascii="Times New Roman" w:eastAsia="Calibri" w:hAnsi="Times New Roman" w:cs="Times New Roman"/>
          <w:sz w:val="28"/>
          <w:szCs w:val="28"/>
          <w:highlight w:val="yellow"/>
        </w:rPr>
        <w:t>современного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рынка может осуществляться только вместе с расширением и углублением социальной защиты и поддержки человеческих ресурсов. Идущие в Казахстане социально-экономические преобразования, направленные на утверждение рыночной экономики, с введением</w:t>
      </w:r>
      <w:r w:rsidR="00FA454C"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обязательного </w:t>
      </w:r>
      <w:r w:rsidR="00443B1F" w:rsidRPr="006C745B">
        <w:rPr>
          <w:rFonts w:ascii="Times New Roman" w:eastAsia="Calibri" w:hAnsi="Times New Roman" w:cs="Times New Roman"/>
          <w:sz w:val="28"/>
          <w:szCs w:val="28"/>
        </w:rPr>
        <w:t xml:space="preserve">социального 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медицинского страхования, делают проблему обеспечения эффективной социальной поддержки граждан и работников организаций, в частности, чрезвычайно актуальной. С одной стороны, эти преобразования усиливают социальную защиту граждан, но с другой, требуется предпринимать гораздо больше усилий по социальной защите и поддержке в некоторых важных сторонах жизнедеятельности </w:t>
      </w:r>
      <w:r w:rsidR="00BF4A1E" w:rsidRPr="006C745B">
        <w:rPr>
          <w:rFonts w:ascii="Times New Roman" w:hAnsi="Times New Roman" w:cs="Times New Roman"/>
          <w:sz w:val="28"/>
          <w:szCs w:val="28"/>
          <w:lang w:eastAsia="ru-RU"/>
        </w:rPr>
        <w:t>[1]</w:t>
      </w:r>
      <w:r w:rsidRPr="006C74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20EE" w:rsidRPr="006C745B" w:rsidRDefault="00230036" w:rsidP="004820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Неравномерность распределения кадровых ресурсов здравоохранения, географический дисбаланс объясняется высоким количеством медицинских кадров в городах и их недостатком в сельских населенных пунктах.</w:t>
      </w:r>
      <w:r w:rsidR="004820EE" w:rsidRPr="006C745B">
        <w:rPr>
          <w:rFonts w:ascii="Times New Roman" w:eastAsia="Calibri" w:hAnsi="Times New Roman" w:cs="Times New Roman"/>
          <w:sz w:val="28"/>
          <w:szCs w:val="28"/>
        </w:rPr>
        <w:t xml:space="preserve"> Проблема неравномерного распределения кадровых ресурсов здравоохранения связана, прежде всего, с несовершенством управления кадровыми ресурсами</w:t>
      </w:r>
      <w:r w:rsidR="009E34C1"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20EE" w:rsidRPr="006C745B">
        <w:rPr>
          <w:rFonts w:ascii="Times New Roman" w:eastAsia="Calibri" w:hAnsi="Times New Roman" w:cs="Times New Roman"/>
          <w:sz w:val="28"/>
          <w:szCs w:val="28"/>
        </w:rPr>
        <w:t>[2].</w:t>
      </w:r>
    </w:p>
    <w:p w:rsidR="00324921" w:rsidRPr="006C745B" w:rsidRDefault="00DB5938" w:rsidP="004820E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РЦРЗ, ежегодный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выпуск молодых специалистов составляет более 7 тысяч </w:t>
      </w:r>
      <w:r w:rsidR="002900E4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которых примерно 5</w:t>
      </w:r>
      <w:r w:rsidR="00F52A9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F52A9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выпускников, обучившихся </w:t>
      </w:r>
      <w:r w:rsidR="006B5D1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</w:t>
      </w:r>
      <w:r w:rsidR="006B5D1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</w:t>
      </w:r>
      <w:r w:rsidR="006B5D1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</w:t>
      </w:r>
      <w:r w:rsidR="006B5D1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4B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 3 тысяч из них освобождаются от обязательной отработки по различным уважительным причинам</w:t>
      </w:r>
      <w:r w:rsidR="00AD345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453" w:rsidRPr="006C745B">
        <w:rPr>
          <w:rFonts w:ascii="Times New Roman" w:eastAsia="Calibri" w:hAnsi="Times New Roman" w:cs="Times New Roman"/>
          <w:sz w:val="28"/>
          <w:szCs w:val="28"/>
        </w:rPr>
        <w:t>[3]</w:t>
      </w:r>
      <w:r w:rsidR="003249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00E4" w:rsidRPr="006C745B" w:rsidRDefault="00050D73" w:rsidP="00290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900E4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число выпускников в медицинских учебных заведениях составляет в среднем по странам ОЭСР 13 врачей и 44 медсестры на 100 тысяч населения (это число варьирует от 7 в Японии и Израиле до 20 и более, в Дании и Ирландии - 25). Рост числа врачей по сравнению с 2 000 годом в большинстве стран ОЭСР был обеспечен за счет увеличения числа выпускников медицинских учебных заведений в этих странах, что стало возможным в результате увеличения набора студентов в ответ на текущую или возможную в будущем нехватку врачей.</w:t>
      </w:r>
    </w:p>
    <w:p w:rsidR="002900E4" w:rsidRPr="006C745B" w:rsidRDefault="002900E4" w:rsidP="00290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Аналогичная ситуация в странах ОЭСР складывается и по медсестрам. Необходимо также отметить, что каждый пятый завершивший обучение сестринскому делу трудоустраивается за пределами сферы здравоохранения. </w:t>
      </w:r>
      <w:r w:rsidR="00CA6ED7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Каждый четвертый врач и каждая шестая медсестра в странах ОЭСР – международные мигранты. 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Это побуждает к принятию мер, способствующих удержанию подготовленных кадров в сфере медицинских услуг, в том числе за счет повышения оплаты труда </w:t>
      </w:r>
      <w:r w:rsidR="00E26684" w:rsidRPr="006C745B">
        <w:rPr>
          <w:rFonts w:ascii="Times New Roman" w:eastAsia="Calibri" w:hAnsi="Times New Roman" w:cs="Times New Roman"/>
          <w:i/>
          <w:sz w:val="24"/>
          <w:szCs w:val="24"/>
        </w:rPr>
        <w:t>[4]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900E4" w:rsidRPr="006C745B" w:rsidRDefault="002900E4" w:rsidP="00290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 Республике Казахстан число выпускников ВУЗов, НИИ, НЦ</w:t>
      </w:r>
      <w:r w:rsidR="005C4CBF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колледжей 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составляет </w:t>
      </w:r>
      <w:r w:rsidR="00F10917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данным РЦРЗ 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38 врачей и </w:t>
      </w:r>
      <w:r w:rsidR="001D575C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40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медсестер на 100 тысяч населения</w:t>
      </w:r>
      <w:r w:rsidR="004D6160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является стабильным, что свидетельствует о значительном количестве молодых специалистов с высшим и средним медицинских образованием, прибывающих ежегодно в </w:t>
      </w:r>
      <w:r w:rsidR="00D7744A" w:rsidRPr="00D7744A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сфере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здравоохранения.</w:t>
      </w:r>
    </w:p>
    <w:p w:rsidR="00304718" w:rsidRPr="006C745B" w:rsidRDefault="000A726E" w:rsidP="006B5D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7D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2 000 трудоустр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аиваемых</w:t>
      </w:r>
      <w:r w:rsidRPr="007D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регионы Казахстана по месту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персонального </w:t>
      </w:r>
      <w:r w:rsidRPr="007D61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 выпускников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ВУЗов, научно-исследовательских институтов, научных центров, </w:t>
      </w:r>
      <w:r w:rsidRPr="007D6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50% молодых специалистов получают различные меры социальной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A726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предусмотренные государством</w:t>
      </w:r>
      <w:r w:rsidRPr="007D6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5D1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ED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 свидетельствуют отчетные данные РЦРЗ</w:t>
      </w:r>
      <w:r w:rsidR="0030471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УОЗ</w:t>
      </w:r>
      <w:r w:rsidR="000B4ED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полученные в ходе реализации </w:t>
      </w:r>
      <w:r w:rsidR="00E13F5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304718" w:rsidRPr="006C745B">
        <w:rPr>
          <w:rFonts w:ascii="Times New Roman" w:hAnsi="Times New Roman"/>
          <w:sz w:val="28"/>
          <w:szCs w:val="28"/>
        </w:rPr>
        <w:t xml:space="preserve">Договора с МЗ РК </w:t>
      </w:r>
      <w:r w:rsidR="00E13F5A" w:rsidRPr="006C745B">
        <w:rPr>
          <w:rFonts w:ascii="Times New Roman" w:hAnsi="Times New Roman"/>
          <w:sz w:val="28"/>
          <w:szCs w:val="28"/>
        </w:rPr>
        <w:t>по</w:t>
      </w:r>
      <w:r w:rsidR="00304718" w:rsidRPr="006C745B">
        <w:rPr>
          <w:rFonts w:ascii="Times New Roman" w:hAnsi="Times New Roman"/>
          <w:sz w:val="28"/>
          <w:szCs w:val="28"/>
        </w:rPr>
        <w:t xml:space="preserve"> оказани</w:t>
      </w:r>
      <w:r w:rsidR="00E13F5A" w:rsidRPr="006C745B">
        <w:rPr>
          <w:rFonts w:ascii="Times New Roman" w:hAnsi="Times New Roman"/>
          <w:sz w:val="28"/>
          <w:szCs w:val="28"/>
        </w:rPr>
        <w:t>ю</w:t>
      </w:r>
      <w:r w:rsidR="00304718" w:rsidRPr="006C745B">
        <w:rPr>
          <w:rFonts w:ascii="Times New Roman" w:hAnsi="Times New Roman"/>
          <w:sz w:val="28"/>
          <w:szCs w:val="28"/>
        </w:rPr>
        <w:t xml:space="preserve"> услуг по реализации государственного задания «Методологическая поддержка реформирования здравоохранения» </w:t>
      </w:r>
      <w:r w:rsidR="00E13F5A" w:rsidRPr="006C745B">
        <w:rPr>
          <w:rFonts w:ascii="Times New Roman" w:hAnsi="Times New Roman"/>
          <w:sz w:val="28"/>
          <w:szCs w:val="28"/>
        </w:rPr>
        <w:t>в</w:t>
      </w:r>
      <w:r w:rsidR="00304718" w:rsidRPr="006C745B">
        <w:rPr>
          <w:rFonts w:ascii="Times New Roman" w:hAnsi="Times New Roman"/>
          <w:sz w:val="28"/>
          <w:szCs w:val="28"/>
        </w:rPr>
        <w:t xml:space="preserve"> 2019-2020 год</w:t>
      </w:r>
      <w:r w:rsidR="00E13F5A" w:rsidRPr="006C745B">
        <w:rPr>
          <w:rFonts w:ascii="Times New Roman" w:hAnsi="Times New Roman"/>
          <w:sz w:val="28"/>
          <w:szCs w:val="28"/>
        </w:rPr>
        <w:t>ах</w:t>
      </w:r>
      <w:r w:rsidR="009175D9" w:rsidRPr="006C745B">
        <w:rPr>
          <w:rFonts w:ascii="Times New Roman" w:hAnsi="Times New Roman"/>
          <w:sz w:val="28"/>
          <w:szCs w:val="28"/>
        </w:rPr>
        <w:t xml:space="preserve">, </w:t>
      </w:r>
      <w:r w:rsidR="00E13F5A" w:rsidRPr="006C745B">
        <w:rPr>
          <w:rFonts w:ascii="Times New Roman" w:hAnsi="Times New Roman"/>
          <w:sz w:val="28"/>
          <w:szCs w:val="28"/>
        </w:rPr>
        <w:t xml:space="preserve">они </w:t>
      </w:r>
      <w:r w:rsidR="009175D9" w:rsidRPr="006C745B">
        <w:rPr>
          <w:rFonts w:ascii="Times New Roman" w:hAnsi="Times New Roman"/>
          <w:sz w:val="28"/>
          <w:szCs w:val="28"/>
        </w:rPr>
        <w:t xml:space="preserve">приведены </w:t>
      </w:r>
      <w:r w:rsidR="00C15FE5" w:rsidRPr="006C745B">
        <w:rPr>
          <w:rFonts w:ascii="Times New Roman" w:hAnsi="Times New Roman"/>
          <w:sz w:val="28"/>
          <w:szCs w:val="28"/>
        </w:rPr>
        <w:t xml:space="preserve">нами </w:t>
      </w:r>
      <w:r w:rsidR="009175D9" w:rsidRPr="006C745B">
        <w:rPr>
          <w:rFonts w:ascii="Times New Roman" w:hAnsi="Times New Roman"/>
          <w:sz w:val="28"/>
          <w:szCs w:val="28"/>
        </w:rPr>
        <w:t>ниже</w:t>
      </w:r>
      <w:r w:rsidR="00304718" w:rsidRPr="006C745B">
        <w:rPr>
          <w:rFonts w:ascii="Times New Roman" w:hAnsi="Times New Roman"/>
          <w:sz w:val="28"/>
          <w:szCs w:val="28"/>
        </w:rPr>
        <w:t>.</w:t>
      </w:r>
    </w:p>
    <w:p w:rsidR="00B17F22" w:rsidRPr="006C745B" w:rsidRDefault="00016FC0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Меры социальной поддержки медицинских работников</w:t>
      </w:r>
      <w:r w:rsidR="00B17F22" w:rsidRPr="006C745B">
        <w:rPr>
          <w:rFonts w:ascii="Times New Roman" w:eastAsia="Calibri" w:hAnsi="Times New Roman" w:cs="Times New Roman"/>
          <w:sz w:val="28"/>
          <w:szCs w:val="28"/>
        </w:rPr>
        <w:t>, в том числе в сельской местности,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предусмотрены в Кодексе РК «О здоровье народа и системе здравоохранения»</w:t>
      </w:r>
      <w:r w:rsidR="00B17F22" w:rsidRPr="006C745B">
        <w:rPr>
          <w:rFonts w:ascii="Times New Roman" w:eastAsia="Calibri" w:hAnsi="Times New Roman" w:cs="Times New Roman"/>
          <w:sz w:val="28"/>
          <w:szCs w:val="28"/>
        </w:rPr>
        <w:t xml:space="preserve"> в новой редакции </w:t>
      </w:r>
      <w:r w:rsidR="004247DA" w:rsidRPr="006C745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17F22" w:rsidRPr="006C745B">
        <w:rPr>
          <w:rFonts w:ascii="Times New Roman" w:eastAsia="Calibri" w:hAnsi="Times New Roman" w:cs="Times New Roman"/>
          <w:sz w:val="28"/>
          <w:szCs w:val="28"/>
        </w:rPr>
        <w:t>2020 года.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Справочно</w:t>
      </w:r>
      <w:proofErr w:type="spellEnd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статья 272 Кодекса «Социальные гарантии Социальная защита медицинских и фармацевтических работников, предусматривающая, в том числе следующие пункты: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«1. Медицинским работникам государственных медицинских организаций, работающим в сельской местности и в поселках, городах районного значения, предусматриваются меры социальной поддержки: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1) обязательное предоставление жилища по решению местных исполнительных органов, в том числе служебного, в соответствии с законодательством Республики Казахстан;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2) обязательная выплата пособий в порядке, установленном местным исполнительным органом;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3) оказание социальной поддержки по компенсациям коммунальных расходов и другие льготы по решению местных исполнительных органов;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4) иные меры.</w:t>
      </w:r>
    </w:p>
    <w:p w:rsidR="00B17F22" w:rsidRPr="006C745B" w:rsidRDefault="00B17F22" w:rsidP="004247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2. Медицинские и фармацевтические работники государственных медицинских организаций имеют приоритетное право после социально уязвимых слоев населения на получение мер социальной поддержки, дополнительные льготы и стимулирующие выплаты за счет средств местных бюджетов.</w:t>
      </w:r>
    </w:p>
    <w:p w:rsidR="00B17F22" w:rsidRPr="006C745B" w:rsidRDefault="00B17F22" w:rsidP="004247DA">
      <w:pPr>
        <w:spacing w:after="0" w:line="240" w:lineRule="auto"/>
        <w:ind w:right="-33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745B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3. Местные исполнительные органы для повышения престижа медицинского работника и обеспечения повышения его личностного и профессионального роста присваивают статус "Лучший по профессии" с предоставлением ему стимулирующих выплат за счет средств местных бюджетов.».</w:t>
      </w:r>
    </w:p>
    <w:p w:rsidR="002E2E0C" w:rsidRPr="006C745B" w:rsidRDefault="002E2E0C" w:rsidP="00424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Правительства Республики Казахстан от 18 февраля 2009 года №183 «Об утверждении размеров и Правил предоставления мер социальной поддержки специалистам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пункты» (с внесенными изменениями и дополнениями от 27 февраля 2015 года №99), специалистам здравоохранения, прибывшим для работы и проживания в сельские населенные пункты, предусмотрены следующие меры социальной поддержки:</w:t>
      </w:r>
    </w:p>
    <w:p w:rsidR="002E2E0C" w:rsidRPr="006C745B" w:rsidRDefault="002E2E0C" w:rsidP="00396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выдача подъемного пособия в сумме, равной 100-кратному МРП;</w:t>
      </w:r>
    </w:p>
    <w:p w:rsidR="002E2E0C" w:rsidRPr="006C745B" w:rsidRDefault="002E2E0C" w:rsidP="00396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выдача бюджетного кредита для приобретения или строительства жилья в сумме не превышающий 1 500-кратного размера МРП.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lastRenderedPageBreak/>
        <w:t>В странах ЕС особое внимание уделяется мотивации и стимулированию персонала</w:t>
      </w:r>
      <w:r w:rsidR="003812DA"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eastAsia="Calibri" w:hAnsi="Times New Roman" w:cs="Times New Roman"/>
          <w:sz w:val="28"/>
          <w:szCs w:val="28"/>
        </w:rPr>
        <w:t>[</w:t>
      </w:r>
      <w:r w:rsidR="001B7A81" w:rsidRPr="006C745B">
        <w:rPr>
          <w:rFonts w:ascii="Times New Roman" w:eastAsia="Calibri" w:hAnsi="Times New Roman" w:cs="Times New Roman"/>
          <w:sz w:val="28"/>
          <w:szCs w:val="28"/>
        </w:rPr>
        <w:t xml:space="preserve">5, </w:t>
      </w:r>
      <w:r w:rsidR="001D7BA5" w:rsidRPr="006C745B">
        <w:rPr>
          <w:rFonts w:ascii="Times New Roman" w:eastAsia="Calibri" w:hAnsi="Times New Roman" w:cs="Times New Roman"/>
          <w:sz w:val="28"/>
          <w:szCs w:val="28"/>
        </w:rPr>
        <w:t>6</w:t>
      </w:r>
      <w:r w:rsidRPr="006C745B">
        <w:rPr>
          <w:rFonts w:ascii="Times New Roman" w:eastAsia="Calibri" w:hAnsi="Times New Roman" w:cs="Times New Roman"/>
          <w:sz w:val="28"/>
          <w:szCs w:val="28"/>
        </w:rPr>
        <w:t>]. Для оплаты труда медицинских работников предусматриваются сложные механизмы, включающие категории, коэффициенты, проценты, стимулы, льготы и другие дополнения в качестве стимулирования. Применяются экономические методы управления мотивацией трудовой деятельности: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1) заработная плата работника, определяемая бюджетным финансированием;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2) практика премирования работников за объем и качество выполняемой работы;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3) надбавки, доплаты за стаж работы (в соответствии с действующими нормативными актами), применение достижений науки и передовых методов труда, обслуживание особо опасных категорий больных.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Однако не исключаются и нематериальные стимулы. На основании многочисленных исследований было выявлено, что условия труда  играют большую роль. Молодые специалисты также уезжают из маленьких городов и сел в поисках наилучших условий труда. Несмотря на имеющиеся материальные стимулы, специалисты мигрируют в большие города с целью работы в наиболее благоприятных условиях (новые технологии, современное оснащение, возможность обучения и повышения квалификации в ногу с сов</w:t>
      </w:r>
      <w:r w:rsidR="00867835" w:rsidRPr="006C745B">
        <w:rPr>
          <w:rFonts w:ascii="Times New Roman" w:eastAsia="Calibri" w:hAnsi="Times New Roman" w:cs="Times New Roman"/>
          <w:sz w:val="28"/>
          <w:szCs w:val="28"/>
        </w:rPr>
        <w:t>ременными технологиями).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Для решения </w:t>
      </w:r>
      <w:r w:rsidR="00D22B8E" w:rsidRPr="00D22B8E">
        <w:rPr>
          <w:rFonts w:ascii="Times New Roman" w:eastAsia="Calibri" w:hAnsi="Times New Roman" w:cs="Times New Roman"/>
          <w:sz w:val="28"/>
          <w:szCs w:val="28"/>
          <w:highlight w:val="yellow"/>
        </w:rPr>
        <w:t>существующих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проблем в США были предприняты следующие инициативы: развивались локальные условия работы и жизни в каждом штате - строились хорошие дороги, школы, магазины, медицинские учреждения по единому шаблону. В каждом штате предпринимались локальные попытки удержания и стимулирования кадров: соответствующий уровень заработной платы работника, социальная поддержка, дифференцированная оплата труда и большие надбавки за сверхурочные часы работы. На сегодняшний день в США действует следующая социальная поддержка для медицинских работников: первоначальное получение жилых помещений, установка телефона, первоочередное предоставление детям медицинских работников места в детских дошкольных и санитарно-курортных учреждениях, приобретение на льготных условиях автотранспорта, используемого для выполнения профессиональных обязанностей при разъездном характере работы, и иные льготы</w:t>
      </w:r>
      <w:r w:rsidR="00805520"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eastAsia="Calibri" w:hAnsi="Times New Roman" w:cs="Times New Roman"/>
          <w:sz w:val="28"/>
          <w:szCs w:val="28"/>
        </w:rPr>
        <w:t>[</w:t>
      </w:r>
      <w:r w:rsidR="001B7A81" w:rsidRPr="006C745B">
        <w:rPr>
          <w:rFonts w:ascii="Times New Roman" w:eastAsia="Calibri" w:hAnsi="Times New Roman" w:cs="Times New Roman"/>
          <w:sz w:val="28"/>
          <w:szCs w:val="28"/>
        </w:rPr>
        <w:t>7, 8</w:t>
      </w:r>
      <w:r w:rsidRPr="006C745B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3966D8" w:rsidRPr="006C745B" w:rsidRDefault="003966D8" w:rsidP="003966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По мнению британских специалистов, умеренное движение кадров и связанная с ней текучесть кадров может быть полезна для медицинской организации тем, что новые сотрудники приносят свежие идеи и подходы к разным вопросам, однако, каждая организация должна иметь стратегию к сохранению своих сотрудников. 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Британские ученые и управленцы в сфере здравоохранения предлагают создать условия таким образом, чтобы сотрудники почувствовали свою ценность и востребованность в коллективе. В Великобритании также хорошо развита социальная поддержка медицинских работников: социальная поддержка в качестве дополнительных выплат для многодетных мам, предоставление мест в детских садах и школах, отдельные организации предоставляют частично бесплатную медицинскую страховку,  временное жилье, но следует подчеркнуть, что в развитых странах работники здравоохранения получают очень высокую </w:t>
      </w:r>
      <w:r w:rsidRPr="006C745B">
        <w:rPr>
          <w:rFonts w:ascii="Times New Roman" w:eastAsia="Calibri" w:hAnsi="Times New Roman" w:cs="Times New Roman"/>
          <w:sz w:val="28"/>
          <w:szCs w:val="28"/>
        </w:rPr>
        <w:lastRenderedPageBreak/>
        <w:t>заработную плату, поэтому система социальной поддержки не является приоритетом, так как имею высокую заработную плату, медицинские работники способны обеспечить себе необходимые условия. Кроме того, в странах ЕС за социальную поддержку несет ответственность не только государство, но и неправительственные организации, благотворительные фонды и различные сообщества</w:t>
      </w:r>
      <w:r w:rsidR="009D3E0D"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eastAsia="Calibri" w:hAnsi="Times New Roman" w:cs="Times New Roman"/>
          <w:sz w:val="28"/>
          <w:szCs w:val="28"/>
        </w:rPr>
        <w:t>[</w:t>
      </w:r>
      <w:r w:rsidR="0023632D" w:rsidRPr="006C745B">
        <w:rPr>
          <w:rFonts w:ascii="Times New Roman" w:eastAsia="Calibri" w:hAnsi="Times New Roman" w:cs="Times New Roman"/>
          <w:sz w:val="28"/>
          <w:szCs w:val="28"/>
        </w:rPr>
        <w:t>9, 10, 11</w:t>
      </w:r>
      <w:r w:rsidRPr="006C745B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3966D8" w:rsidRPr="006C745B" w:rsidRDefault="003966D8" w:rsidP="003966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Следует отметить также, что, в странах ЕС хорошо развиты механизмы менеджмента на региональных уровнях, что имеет немаловажную роль в процессе управления и стимулирования КРЗ. </w:t>
      </w:r>
    </w:p>
    <w:p w:rsidR="008E4521" w:rsidRPr="006C745B" w:rsidRDefault="008E4521" w:rsidP="008E452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3F3F3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3F3F3"/>
          <w:lang w:eastAsia="ru-RU"/>
        </w:rPr>
        <w:t xml:space="preserve">В странах ОЭСР оплата труда врачей и медсестер, как правило, превышает уровень средней заработной платы в экономике государства </w:t>
      </w:r>
      <w:r w:rsidR="00D6591E" w:rsidRPr="006C745B">
        <w:rPr>
          <w:rFonts w:ascii="Times New Roman" w:eastAsia="Calibri" w:hAnsi="Times New Roman" w:cs="Times New Roman"/>
          <w:sz w:val="28"/>
          <w:szCs w:val="28"/>
        </w:rPr>
        <w:t>[4]</w:t>
      </w:r>
      <w:r w:rsidRPr="006C745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3F3F3"/>
          <w:lang w:eastAsia="ru-RU"/>
        </w:rPr>
        <w:t>.</w:t>
      </w:r>
    </w:p>
    <w:p w:rsidR="001D575C" w:rsidRPr="006C745B" w:rsidRDefault="009B20CD" w:rsidP="009B20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C745B">
        <w:rPr>
          <w:rFonts w:ascii="Times New Roman" w:eastAsia="Times New Roman" w:hAnsi="Times New Roman" w:cs="Times New Roman"/>
          <w:sz w:val="28"/>
          <w:szCs w:val="28"/>
        </w:rPr>
        <w:t xml:space="preserve">Интересен опыт России и Беларуси по реализации государственной программы «Земский </w:t>
      </w:r>
      <w:r w:rsidR="0070040E" w:rsidRPr="006C745B">
        <w:rPr>
          <w:rFonts w:ascii="Times New Roman" w:eastAsia="Times New Roman" w:hAnsi="Times New Roman" w:cs="Times New Roman"/>
          <w:sz w:val="28"/>
          <w:szCs w:val="28"/>
        </w:rPr>
        <w:t>доктор</w:t>
      </w:r>
      <w:r w:rsidRPr="006C745B">
        <w:rPr>
          <w:rFonts w:ascii="Times New Roman" w:eastAsia="Times New Roman" w:hAnsi="Times New Roman" w:cs="Times New Roman"/>
          <w:sz w:val="28"/>
          <w:szCs w:val="28"/>
        </w:rPr>
        <w:t xml:space="preserve"> и земский фельдшер», которая предусматривает целевое финансирование обучения специалистов по медицинским специальностям и обязательную пятилетнюю отработку в государственных медицинским организациях (Закон</w:t>
      </w:r>
      <w:r w:rsidR="006F2BEC" w:rsidRPr="006C745B">
        <w:rPr>
          <w:rFonts w:ascii="Times New Roman" w:eastAsia="Times New Roman" w:hAnsi="Times New Roman" w:cs="Times New Roman"/>
          <w:sz w:val="28"/>
          <w:szCs w:val="28"/>
        </w:rPr>
        <w:t xml:space="preserve"> РФ</w:t>
      </w:r>
      <w:r w:rsidR="002713E2" w:rsidRPr="006C745B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9B20CD" w:rsidRPr="006C745B" w:rsidRDefault="001D575C" w:rsidP="009B20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2012 года в России довольно успешно действует программа «Земский доктор». За </w:t>
      </w:r>
      <w:r w:rsidR="00221567"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 тысячи молодых специалистов воспользовались помощью государства для решения жилищного вопроса на новом месте работы. За это время правительством проводилась работа по контролю за реализацией программы, в документы вносились коррективы. Молодые женщины-врачи, получившие подъемные, волнуются, не заберут ли у них деньги, если они решат рожать детей. В этом случае трудовые отношения не прерываются. Пока женщина находится в декрете и отпуске по уходу за ребенком, ее ждут в больнице (сохраняют место). Следовательно, никто у нее денег не отберет</w:t>
      </w:r>
      <w:r w:rsidR="00720685"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20685" w:rsidRPr="006C745B">
        <w:rPr>
          <w:rFonts w:ascii="Times New Roman" w:eastAsia="Calibri" w:hAnsi="Times New Roman" w:cs="Times New Roman"/>
          <w:sz w:val="28"/>
          <w:szCs w:val="28"/>
        </w:rPr>
        <w:t>[12]</w:t>
      </w:r>
      <w:r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06894" w:rsidRPr="006C745B" w:rsidRDefault="00306894" w:rsidP="0030689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338A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месте с тем, в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Казахстане в рамках проводимого обязательного распределения выпускников медицинского образования и науки 2019-2020 годов </w:t>
      </w:r>
      <w:r w:rsidR="00AF54D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РЦРЗ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анализ </w:t>
      </w:r>
      <w:r w:rsidRPr="006C745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основных тенденций рынка труда в здравоохранении с акцентом на сельские регионы. Он показал</w:t>
      </w:r>
      <w:r w:rsidR="004D1D11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r w:rsidR="004D1D11" w:rsidRPr="004D1D11">
        <w:rPr>
          <w:rFonts w:ascii="Times New Roman" w:eastAsia="SimSun" w:hAnsi="Times New Roman" w:cs="Times New Roman"/>
          <w:kern w:val="2"/>
          <w:sz w:val="28"/>
          <w:szCs w:val="28"/>
          <w:highlight w:val="yellow"/>
          <w:lang w:eastAsia="zh-CN"/>
        </w:rPr>
        <w:t xml:space="preserve">серьезный </w:t>
      </w:r>
      <w:r w:rsidRPr="004D1D11">
        <w:rPr>
          <w:rFonts w:ascii="Times New Roman" w:eastAsia="SimSun" w:hAnsi="Times New Roman" w:cs="Times New Roman"/>
          <w:kern w:val="2"/>
          <w:sz w:val="28"/>
          <w:szCs w:val="28"/>
          <w:highlight w:val="yellow"/>
          <w:lang w:eastAsia="zh-CN"/>
        </w:rPr>
        <w:t xml:space="preserve">уровень потребности </w:t>
      </w:r>
      <w:r w:rsidR="004D1D11" w:rsidRPr="004D1D11">
        <w:rPr>
          <w:rFonts w:ascii="Times New Roman" w:eastAsia="SimSun" w:hAnsi="Times New Roman" w:cs="Times New Roman"/>
          <w:kern w:val="2"/>
          <w:sz w:val="28"/>
          <w:szCs w:val="28"/>
          <w:highlight w:val="yellow"/>
          <w:lang w:eastAsia="zh-CN"/>
        </w:rPr>
        <w:t>и дисбаланса</w:t>
      </w:r>
      <w:r w:rsidR="004D1D11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r w:rsidRPr="006C745B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во врачебных кадрах (с учетом уровней рисков специальностей, убытие из отрасли по естественным причинам, оттока специалистов, миграции внутренней (город-село) и ежегодной плановой подготовки (переподготовки) выпускников организаций медицинского образования и науки).</w:t>
      </w:r>
    </w:p>
    <w:p w:rsidR="00306894" w:rsidRPr="006C745B" w:rsidRDefault="00306894" w:rsidP="003068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решением данной проблемы предполагается не только повышение должностных окладов, введение стимулирующих механизмов в виде дифференцированной оплаты труда, </w:t>
      </w:r>
      <w:r w:rsidRPr="006C74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расширения спектра предоставляемых льгот,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проводимая в настоящее время работа по снижению нагрузки путем передачи </w:t>
      </w:r>
      <w:r w:rsidRPr="006C74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функций средним медработникам.</w:t>
      </w:r>
    </w:p>
    <w:p w:rsidR="009B20CD" w:rsidRPr="006C745B" w:rsidRDefault="009B20CD" w:rsidP="009B20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2018-2019 году в Казахстане были заложены основы Концепции развития сельской медицины. </w:t>
      </w:r>
      <w:r w:rsidRPr="006C74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настоящее время права сельских жителей на качественную медицинскую помощь удовлетворяются в меньшей степени, чем аналогичные права городских жителей. Социальными причинами такой диспропорции являются несовершенные условия врачебной практики на селе, низкая медицинская активность сельских жителей и их низкая правовая грамотность.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20CD" w:rsidRPr="006C745B" w:rsidRDefault="009B20CD" w:rsidP="009B20C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auto"/>
          <w:spacing w:val="2"/>
        </w:rPr>
      </w:pPr>
      <w:r w:rsidRPr="006C745B">
        <w:rPr>
          <w:color w:val="auto"/>
        </w:rPr>
        <w:lastRenderedPageBreak/>
        <w:t xml:space="preserve">С учетом вышеизложенного, </w:t>
      </w:r>
      <w:r w:rsidR="007767DF" w:rsidRPr="006C745B">
        <w:rPr>
          <w:bCs/>
        </w:rPr>
        <w:t>Государственной программ</w:t>
      </w:r>
      <w:r w:rsidR="007767DF">
        <w:rPr>
          <w:bCs/>
        </w:rPr>
        <w:t>ой</w:t>
      </w:r>
      <w:r w:rsidR="007767DF" w:rsidRPr="006C745B">
        <w:rPr>
          <w:bCs/>
        </w:rPr>
        <w:t xml:space="preserve"> развития здравоохранения РК на 2020-2025 годы</w:t>
      </w:r>
      <w:r w:rsidRPr="006C745B">
        <w:rPr>
          <w:color w:val="auto"/>
        </w:rPr>
        <w:t xml:space="preserve"> </w:t>
      </w:r>
      <w:r w:rsidR="00BB67D0" w:rsidRPr="006C745B">
        <w:rPr>
          <w:rFonts w:eastAsia="Calibri"/>
          <w:color w:val="auto"/>
        </w:rPr>
        <w:t xml:space="preserve">[13] </w:t>
      </w:r>
      <w:r w:rsidRPr="006C745B">
        <w:rPr>
          <w:color w:val="auto"/>
        </w:rPr>
        <w:t xml:space="preserve">предусмотрена проработка вопросов, направленных на </w:t>
      </w:r>
      <w:r w:rsidRPr="006C745B">
        <w:rPr>
          <w:color w:val="auto"/>
          <w:spacing w:val="2"/>
          <w:shd w:val="clear" w:color="auto" w:fill="FFFFFF"/>
        </w:rPr>
        <w:t>усиление мер социальной поддержки для работников системы здравоохранения, особенно молоды</w:t>
      </w:r>
      <w:r w:rsidR="002713E2" w:rsidRPr="006C745B">
        <w:rPr>
          <w:color w:val="auto"/>
          <w:spacing w:val="2"/>
          <w:shd w:val="clear" w:color="auto" w:fill="FFFFFF"/>
        </w:rPr>
        <w:t>х</w:t>
      </w:r>
      <w:r w:rsidRPr="006C745B">
        <w:rPr>
          <w:color w:val="auto"/>
          <w:spacing w:val="2"/>
          <w:shd w:val="clear" w:color="auto" w:fill="FFFFFF"/>
        </w:rPr>
        <w:t xml:space="preserve"> специалист</w:t>
      </w:r>
      <w:r w:rsidR="002713E2" w:rsidRPr="006C745B">
        <w:rPr>
          <w:color w:val="auto"/>
          <w:spacing w:val="2"/>
          <w:shd w:val="clear" w:color="auto" w:fill="FFFFFF"/>
        </w:rPr>
        <w:t>ов</w:t>
      </w:r>
      <w:r w:rsidRPr="006C745B">
        <w:rPr>
          <w:color w:val="auto"/>
          <w:spacing w:val="2"/>
          <w:shd w:val="clear" w:color="auto" w:fill="FFFFFF"/>
        </w:rPr>
        <w:t>, в том числе в сельской местности, малых городах, регионах; п</w:t>
      </w:r>
      <w:r w:rsidRPr="006C745B">
        <w:rPr>
          <w:color w:val="auto"/>
          <w:spacing w:val="2"/>
        </w:rPr>
        <w:t>овышение статуса работников медицинских организаций и организаций медицинского образования за счет достижения комплекса мер – повышения заработной платы, усиления мер социальной поддержки, защитой профессиональной ответственности и другими мерами</w:t>
      </w:r>
      <w:r w:rsidRPr="006C745B">
        <w:rPr>
          <w:color w:val="auto"/>
        </w:rPr>
        <w:t>.</w:t>
      </w:r>
    </w:p>
    <w:p w:rsidR="00B2346A" w:rsidRPr="006C745B" w:rsidRDefault="00B2346A" w:rsidP="006317A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2262EA" w:rsidRPr="006C745B" w:rsidRDefault="002262EA" w:rsidP="00951C2F">
      <w:pPr>
        <w:pStyle w:val="1"/>
        <w:spacing w:before="120" w:after="120" w:line="240" w:lineRule="auto"/>
        <w:ind w:firstLine="567"/>
        <w:rPr>
          <w:rFonts w:ascii="Times New Roman" w:hAnsi="Times New Roman" w:cs="Times New Roman"/>
          <w:color w:val="auto"/>
        </w:rPr>
      </w:pPr>
      <w:bookmarkStart w:id="16" w:name="_Toc30592858"/>
      <w:bookmarkStart w:id="17" w:name="_Toc59286777"/>
      <w:bookmarkEnd w:id="14"/>
      <w:r w:rsidRPr="006C745B">
        <w:rPr>
          <w:rFonts w:ascii="Times New Roman" w:hAnsi="Times New Roman" w:cs="Times New Roman"/>
          <w:color w:val="auto"/>
        </w:rPr>
        <w:t>Масштабы проблемы</w:t>
      </w:r>
      <w:bookmarkEnd w:id="16"/>
      <w:bookmarkEnd w:id="17"/>
    </w:p>
    <w:p w:rsidR="00BC67A3" w:rsidRPr="006C745B" w:rsidRDefault="00BC67A3" w:rsidP="00BC67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часто мотивация и удовлетворенность рассматриваются в качестве главных составляющих  в управлении эффективностью и качеством,  являются инструментами </w:t>
      </w:r>
      <w:r w:rsidRPr="006C74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рационального использования финансовых, материальных и кадровых ресурсов.</w:t>
      </w:r>
    </w:p>
    <w:p w:rsidR="00BC67A3" w:rsidRPr="006C745B" w:rsidRDefault="00BC67A3" w:rsidP="00BC67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</w:rPr>
        <w:t>Успешная работа любой медицинской организации зависит от множества факторов, вклад которых активно исследуется с целью поиска внутренних резервов и выработки механизмов влияния на повышение эффективности работы. Одним из таких факторов является удовлетворенность медицинского персонала. Значение этого фактора, общепризнано, но пока еще исследовано недостаточно</w:t>
      </w:r>
      <w:r w:rsidR="0062297C" w:rsidRPr="006C745B">
        <w:rPr>
          <w:rFonts w:ascii="Times New Roman" w:eastAsia="Times New Roman" w:hAnsi="Times New Roman" w:cs="Times New Roman"/>
          <w:sz w:val="28"/>
          <w:szCs w:val="28"/>
        </w:rPr>
        <w:t xml:space="preserve"> в Республике Казахстан</w:t>
      </w:r>
      <w:r w:rsidRPr="006C745B">
        <w:rPr>
          <w:rFonts w:ascii="Times New Roman" w:eastAsia="Times New Roman" w:hAnsi="Times New Roman" w:cs="Times New Roman"/>
          <w:sz w:val="28"/>
          <w:szCs w:val="28"/>
        </w:rPr>
        <w:t>. Более удовлетворенный своим трудом медицинский работник, имеет более высокую производительность труда и работоспособность, рационально использует свое рабочее время, и более дисциплинирован.</w:t>
      </w:r>
    </w:p>
    <w:p w:rsidR="00902DE7" w:rsidRPr="006C745B" w:rsidRDefault="00F912E1" w:rsidP="00F912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C745B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казание мер социальной поддержки для </w:t>
      </w:r>
      <w:r w:rsidR="00B2346A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молодых специалистов,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выпускников </w:t>
      </w:r>
      <w:r w:rsidR="00B2346A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ВУЗов, НИИ, НЦ</w:t>
      </w:r>
      <w:r w:rsidR="004771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B2346A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7710E" w:rsidRPr="0047710E"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  <w:t xml:space="preserve">адаптация на </w:t>
      </w:r>
      <w:proofErr w:type="gramStart"/>
      <w:r w:rsidR="0047710E" w:rsidRPr="0047710E"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  <w:t>рынке</w:t>
      </w:r>
      <w:proofErr w:type="gramEnd"/>
      <w:r w:rsidR="0047710E" w:rsidRPr="0047710E"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  <w:t xml:space="preserve"> труда</w:t>
      </w:r>
      <w:r w:rsidR="0047710E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имеет в настоящее время особое значение для снижения существующего дисбаланса медицинских кадров. Проработанные механизмы прозрачности, предложенные электронной биржей труда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enbek</w:t>
      </w:r>
      <w:proofErr w:type="spellEnd"/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2019</w:t>
      </w:r>
      <w:r w:rsidR="00D867F4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-2020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D867F4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ах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позволяют организациям здравоохранения совершенствовать предложенные меры социальной поддержки для привлечения квалифицированных медицинских кадров в регионы республики.</w:t>
      </w:r>
    </w:p>
    <w:p w:rsidR="00834E15" w:rsidRPr="006C745B" w:rsidRDefault="00F96464" w:rsidP="00F964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существует проблема непривлекательности вакансий в регионах (не предоставление или несвоевременное предоставление мер социальной поддержки: жилье, подъемное пособие, низкая заработная плата), с учетом также </w:t>
      </w:r>
      <w:r w:rsidR="003C690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фактора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отдаленности сельских населенных пунктов.</w:t>
      </w:r>
    </w:p>
    <w:p w:rsidR="00F96464" w:rsidRPr="006C745B" w:rsidRDefault="00834E15" w:rsidP="00F964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качества оказываемой медицинской помощи, особенно на селе, </w:t>
      </w:r>
      <w:r w:rsidR="002E2E0C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 без рассмотрения и решения п</w:t>
      </w:r>
      <w:r w:rsidR="002E2E0C" w:rsidRPr="006C74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роблемы повышения трудовой мотивации и удовлетворенности медицинских работников</w:t>
      </w:r>
      <w:r w:rsidRPr="006C745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</w:t>
      </w:r>
      <w:r w:rsidR="002E2E0C" w:rsidRPr="006C745B">
        <w:rPr>
          <w:rFonts w:ascii="Times New Roman" w:eastAsiaTheme="majorEastAsia" w:hAnsi="Times New Roman" w:cs="Times New Roman"/>
          <w:bCs/>
          <w:i/>
          <w:iCs/>
          <w:sz w:val="28"/>
          <w:szCs w:val="28"/>
        </w:rPr>
        <w:t xml:space="preserve"> </w:t>
      </w:r>
      <w:r w:rsidR="002E2E0C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В структуре удовлетворенности  персонала без значительных изменений в заработной плате и мотивации невозможно увеличить показатели удовлетворенности.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Так, согласно </w:t>
      </w:r>
      <w:r w:rsidR="00BA0DE3" w:rsidRPr="006C745B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отчетным </w:t>
      </w:r>
      <w:r w:rsidRPr="006C745B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данным РЦРЗ, УЗО областей в</w:t>
      </w:r>
      <w:r w:rsidR="00157B0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году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 охв</w:t>
      </w:r>
      <w:r w:rsidR="00BA0DE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 мерами социальной поддержки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Казахстан составил 56%.</w:t>
      </w:r>
    </w:p>
    <w:p w:rsidR="00F912E1" w:rsidRPr="006C745B" w:rsidRDefault="00D06AC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Справочно</w:t>
      </w:r>
      <w:proofErr w:type="spellEnd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к</w:t>
      </w:r>
      <w:r w:rsidR="00F912E1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примеру, показательным является </w:t>
      </w:r>
      <w:r w:rsidR="00F96464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положительный </w:t>
      </w:r>
      <w:r w:rsidR="00F912E1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опыт УОЗ Костанайской области</w:t>
      </w:r>
      <w:proofErr w:type="gramStart"/>
      <w:r w:rsidR="00F912E1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:</w:t>
      </w:r>
      <w:proofErr w:type="gramEnd"/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количество всего прибывших выпускников -173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всего охвачено различными мерами </w:t>
      </w:r>
      <w:proofErr w:type="spellStart"/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соцподдержки</w:t>
      </w:r>
      <w:proofErr w:type="spellEnd"/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в </w:t>
      </w:r>
      <w:proofErr w:type="spellStart"/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т.ч</w:t>
      </w:r>
      <w:proofErr w:type="spellEnd"/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– 167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 - % охвата – 97%;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Пособие/подъемные: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р/б 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 ППРК от 18 февраля 2009г. № 183) – 33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- м/б (местный бюджет) – 128чел.;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- медицинская организация – 100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Обеспечение жильем: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р/б 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 ППРК от 18 февраля 2009г. № 183) – 4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- м/б (местный бюджет) – 32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- медицинская организация – 35 чел.;</w:t>
      </w:r>
    </w:p>
    <w:p w:rsidR="00F912E1" w:rsidRPr="006C745B" w:rsidRDefault="00F912E1" w:rsidP="00F91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Прочие меры </w:t>
      </w: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(возмещение коммунальных расходов и т.д.) – 72 чел., и т.д.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Высокий процент охвата мерами социальной поддержки для выпускников медицинского образования и науки 2019 года предложили следующие регионы: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Северо-Казахстанская область  - 97%: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Акмолинская область - 85%;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Атырауская область - 80%;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Павлодарская область - 71%.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Средний показатель предложенных мер социальной поддержки: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spellStart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Западно</w:t>
      </w:r>
      <w:proofErr w:type="spellEnd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Казахстанская область - 65%;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Карагандинская область - 52%;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 </w:t>
      </w:r>
      <w:proofErr w:type="spellStart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Жамбылской</w:t>
      </w:r>
      <w:proofErr w:type="spellEnd"/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областях - 52%.</w:t>
      </w:r>
    </w:p>
    <w:p w:rsidR="00902DE7" w:rsidRPr="006C745B" w:rsidRDefault="00902DE7" w:rsidP="00902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Низкий процент охвата мерами социальной поддерж</w:t>
      </w:r>
      <w:r w:rsidR="00F912E1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ки в </w:t>
      </w:r>
      <w:proofErr w:type="spellStart"/>
      <w:r w:rsidR="00F912E1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Алматинской</w:t>
      </w:r>
      <w:proofErr w:type="spellEnd"/>
      <w:r w:rsidR="00F912E1" w:rsidRPr="006C74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  -18%.</w:t>
      </w:r>
    </w:p>
    <w:p w:rsidR="00F912E1" w:rsidRPr="006C745B" w:rsidRDefault="00F912E1" w:rsidP="00D057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/>
          <w:sz w:val="28"/>
          <w:szCs w:val="28"/>
        </w:rPr>
        <w:t>Аналогичные данные по 2020 году свидетельствуют о следующем.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/>
          <w:sz w:val="28"/>
          <w:szCs w:val="28"/>
        </w:rPr>
        <w:t>Средний охват мерами социальной поддержки по Рес</w:t>
      </w:r>
      <w:r w:rsidR="00F912E1" w:rsidRPr="006C745B">
        <w:rPr>
          <w:rFonts w:ascii="Times New Roman" w:hAnsi="Times New Roman"/>
          <w:sz w:val="28"/>
          <w:szCs w:val="28"/>
        </w:rPr>
        <w:t xml:space="preserve">публике Казахстан составляет </w:t>
      </w:r>
      <w:r w:rsidR="00D06AC1" w:rsidRPr="006C745B">
        <w:rPr>
          <w:rFonts w:ascii="Times New Roman" w:hAnsi="Times New Roman"/>
          <w:sz w:val="28"/>
          <w:szCs w:val="28"/>
        </w:rPr>
        <w:t xml:space="preserve">в настоящее время </w:t>
      </w:r>
      <w:r w:rsidR="00F912E1" w:rsidRPr="006C745B">
        <w:rPr>
          <w:rFonts w:ascii="Times New Roman" w:hAnsi="Times New Roman"/>
          <w:sz w:val="28"/>
          <w:szCs w:val="28"/>
        </w:rPr>
        <w:t>25</w:t>
      </w:r>
      <w:r w:rsidRPr="006C745B">
        <w:rPr>
          <w:rFonts w:ascii="Times New Roman" w:hAnsi="Times New Roman"/>
          <w:sz w:val="28"/>
          <w:szCs w:val="28"/>
        </w:rPr>
        <w:t>%.</w:t>
      </w:r>
    </w:p>
    <w:p w:rsidR="00D05777" w:rsidRPr="006C745B" w:rsidRDefault="006F2A4E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C745B">
        <w:rPr>
          <w:rFonts w:ascii="Times New Roman" w:hAnsi="Times New Roman"/>
          <w:i/>
          <w:sz w:val="24"/>
          <w:szCs w:val="24"/>
        </w:rPr>
        <w:t>Справочно</w:t>
      </w:r>
      <w:proofErr w:type="spellEnd"/>
      <w:r w:rsidRPr="006C745B">
        <w:rPr>
          <w:rFonts w:ascii="Times New Roman" w:hAnsi="Times New Roman"/>
          <w:i/>
          <w:sz w:val="24"/>
          <w:szCs w:val="24"/>
        </w:rPr>
        <w:t>: в</w:t>
      </w:r>
      <w:r w:rsidR="00D05777" w:rsidRPr="006C745B">
        <w:rPr>
          <w:rFonts w:ascii="Times New Roman" w:hAnsi="Times New Roman"/>
          <w:i/>
          <w:sz w:val="24"/>
          <w:szCs w:val="24"/>
        </w:rPr>
        <w:t>ысокий процент охвата мерами социальной поддержки для выпускников медицинского образования и науки 2020 года предложили следующие регионы: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Костанайская область – 75%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Северо-Казахстанская область - 70%: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 Атырауская область - 60%;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Акмолинская область - 48%;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Западно-Казахстанская область - 48%.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Средний показатель предложенных мер социальной поддержки: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 Карагандинская область - 52%;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Низкий процент охвата мерами социальной поддержки в следующих регионах: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Алматинск</w:t>
      </w:r>
      <w:r w:rsidR="00754EE9" w:rsidRPr="006C745B">
        <w:rPr>
          <w:rFonts w:ascii="Times New Roman" w:hAnsi="Times New Roman"/>
          <w:i/>
          <w:sz w:val="24"/>
          <w:szCs w:val="24"/>
        </w:rPr>
        <w:t>ая</w:t>
      </w:r>
      <w:r w:rsidRPr="006C745B">
        <w:rPr>
          <w:rFonts w:ascii="Times New Roman" w:hAnsi="Times New Roman"/>
          <w:i/>
          <w:sz w:val="24"/>
          <w:szCs w:val="24"/>
        </w:rPr>
        <w:t xml:space="preserve"> область -14%;</w:t>
      </w:r>
    </w:p>
    <w:p w:rsidR="00D05777" w:rsidRPr="006C745B" w:rsidRDefault="00D05777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Актюбинская область – 11%;</w:t>
      </w:r>
    </w:p>
    <w:p w:rsidR="00D05777" w:rsidRPr="006C745B" w:rsidRDefault="00754EE9" w:rsidP="00D0577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C745B">
        <w:rPr>
          <w:rFonts w:ascii="Times New Roman" w:hAnsi="Times New Roman"/>
          <w:i/>
          <w:sz w:val="24"/>
          <w:szCs w:val="24"/>
        </w:rPr>
        <w:t>- Туркестанская область – 7%.</w:t>
      </w:r>
    </w:p>
    <w:p w:rsidR="00D05777" w:rsidRPr="006C745B" w:rsidRDefault="00754EE9" w:rsidP="00D057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6C745B">
        <w:rPr>
          <w:rFonts w:ascii="Times New Roman" w:hAnsi="Times New Roman"/>
          <w:sz w:val="28"/>
          <w:szCs w:val="28"/>
        </w:rPr>
        <w:t xml:space="preserve">На основании </w:t>
      </w:r>
      <w:r w:rsidR="00BA0DE3" w:rsidRPr="006C745B">
        <w:rPr>
          <w:rFonts w:ascii="Times New Roman" w:hAnsi="Times New Roman"/>
          <w:sz w:val="28"/>
          <w:szCs w:val="28"/>
        </w:rPr>
        <w:t>вышеизложенного</w:t>
      </w:r>
      <w:r w:rsidRPr="006C745B">
        <w:rPr>
          <w:rFonts w:ascii="Times New Roman" w:hAnsi="Times New Roman"/>
          <w:sz w:val="28"/>
          <w:szCs w:val="28"/>
        </w:rPr>
        <w:t xml:space="preserve">, </w:t>
      </w:r>
      <w:r w:rsidR="00834E15" w:rsidRPr="006C745B">
        <w:rPr>
          <w:rFonts w:ascii="Times New Roman" w:hAnsi="Times New Roman"/>
          <w:sz w:val="28"/>
          <w:szCs w:val="28"/>
        </w:rPr>
        <w:t>были</w:t>
      </w:r>
      <w:r w:rsidRPr="006C745B">
        <w:rPr>
          <w:rFonts w:ascii="Times New Roman" w:hAnsi="Times New Roman"/>
          <w:sz w:val="28"/>
          <w:szCs w:val="28"/>
        </w:rPr>
        <w:t xml:space="preserve"> сдела</w:t>
      </w:r>
      <w:r w:rsidR="00834E15" w:rsidRPr="006C745B">
        <w:rPr>
          <w:rFonts w:ascii="Times New Roman" w:hAnsi="Times New Roman"/>
          <w:sz w:val="28"/>
          <w:szCs w:val="28"/>
        </w:rPr>
        <w:t>ны</w:t>
      </w:r>
      <w:r w:rsidRPr="006C745B">
        <w:rPr>
          <w:rFonts w:ascii="Times New Roman" w:hAnsi="Times New Roman"/>
          <w:sz w:val="28"/>
          <w:szCs w:val="28"/>
        </w:rPr>
        <w:t xml:space="preserve"> некоторые выводы:</w:t>
      </w:r>
    </w:p>
    <w:p w:rsidR="00D05777" w:rsidRPr="006C745B" w:rsidRDefault="00D05777" w:rsidP="00D05777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</w:pPr>
      <w:r w:rsidRPr="006C745B">
        <w:rPr>
          <w:rFonts w:ascii="Times New Roman" w:hAnsi="Times New Roman"/>
          <w:sz w:val="28"/>
          <w:szCs w:val="28"/>
        </w:rPr>
        <w:t xml:space="preserve">Меры социальной поддержки, предложенные региональными управлениями здравоохранения </w:t>
      </w:r>
      <w:r w:rsidR="00754EE9" w:rsidRPr="006C745B">
        <w:rPr>
          <w:rFonts w:ascii="Times New Roman" w:hAnsi="Times New Roman"/>
          <w:sz w:val="28"/>
          <w:szCs w:val="28"/>
        </w:rPr>
        <w:t xml:space="preserve">и их подведомственными медицинскими организациями </w:t>
      </w:r>
      <w:r w:rsidRPr="006C745B">
        <w:rPr>
          <w:rFonts w:ascii="Times New Roman" w:hAnsi="Times New Roman"/>
          <w:sz w:val="28"/>
          <w:szCs w:val="28"/>
        </w:rPr>
        <w:t xml:space="preserve">на </w:t>
      </w:r>
      <w:r w:rsidR="00754EE9" w:rsidRPr="006C745B">
        <w:rPr>
          <w:rFonts w:ascii="Times New Roman" w:hAnsi="Times New Roman"/>
          <w:sz w:val="28"/>
          <w:szCs w:val="28"/>
        </w:rPr>
        <w:t>этапе</w:t>
      </w:r>
      <w:r w:rsidRPr="006C745B">
        <w:rPr>
          <w:rFonts w:ascii="Times New Roman" w:hAnsi="Times New Roman"/>
          <w:sz w:val="28"/>
          <w:szCs w:val="28"/>
        </w:rPr>
        <w:t xml:space="preserve"> </w:t>
      </w:r>
      <w:r w:rsidR="00BA0DE3" w:rsidRPr="006C745B">
        <w:rPr>
          <w:rFonts w:ascii="Times New Roman" w:hAnsi="Times New Roman"/>
          <w:sz w:val="28"/>
          <w:szCs w:val="28"/>
        </w:rPr>
        <w:t xml:space="preserve">предварительного </w:t>
      </w:r>
      <w:r w:rsidRPr="006C745B">
        <w:rPr>
          <w:rFonts w:ascii="Times New Roman" w:hAnsi="Times New Roman"/>
          <w:sz w:val="28"/>
          <w:szCs w:val="28"/>
        </w:rPr>
        <w:t xml:space="preserve">распределения </w:t>
      </w:r>
      <w:r w:rsidR="00754EE9" w:rsidRPr="006C745B">
        <w:rPr>
          <w:rFonts w:ascii="Times New Roman" w:hAnsi="Times New Roman"/>
          <w:sz w:val="28"/>
          <w:szCs w:val="28"/>
        </w:rPr>
        <w:t xml:space="preserve">выпускников, </w:t>
      </w:r>
      <w:r w:rsidRPr="006C745B">
        <w:rPr>
          <w:rFonts w:ascii="Times New Roman" w:hAnsi="Times New Roman"/>
          <w:sz w:val="28"/>
          <w:szCs w:val="28"/>
        </w:rPr>
        <w:t>не всегда выполняются.</w:t>
      </w:r>
    </w:p>
    <w:p w:rsidR="00D05777" w:rsidRPr="006C745B" w:rsidRDefault="00D05777" w:rsidP="00D05777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</w:pPr>
      <w:r w:rsidRPr="006C745B">
        <w:rPr>
          <w:rFonts w:ascii="Times New Roman" w:hAnsi="Times New Roman"/>
          <w:sz w:val="28"/>
          <w:szCs w:val="28"/>
        </w:rPr>
        <w:t>Бюрократические препоны не позволяют прибывшим на работу молодым специалистам своевременно получить положенные законодательством меры материального стимулирования.</w:t>
      </w:r>
    </w:p>
    <w:p w:rsidR="00D05777" w:rsidRPr="006C745B" w:rsidRDefault="00D05777" w:rsidP="00D05777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</w:pPr>
      <w:r w:rsidRPr="006C745B">
        <w:rPr>
          <w:rFonts w:ascii="Times New Roman" w:hAnsi="Times New Roman"/>
          <w:sz w:val="28"/>
          <w:szCs w:val="28"/>
        </w:rPr>
        <w:t xml:space="preserve">Отмечается низкая заинтересованность местных </w:t>
      </w:r>
      <w:r w:rsidR="00754EE9" w:rsidRPr="006C745B">
        <w:rPr>
          <w:rFonts w:ascii="Times New Roman" w:hAnsi="Times New Roman"/>
          <w:sz w:val="28"/>
          <w:szCs w:val="28"/>
        </w:rPr>
        <w:t xml:space="preserve">исполнительных органов </w:t>
      </w:r>
      <w:r w:rsidRPr="006C745B">
        <w:rPr>
          <w:rFonts w:ascii="Times New Roman" w:hAnsi="Times New Roman"/>
          <w:sz w:val="28"/>
          <w:szCs w:val="28"/>
        </w:rPr>
        <w:t>в удержании специалистов, в то же время медицинские организации в меру своих финансовых возможностей самостоятельно оказывают поддержку прибывшим молодым докторам.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right="-1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F96464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этой связи, в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проведения мониторинга оказанных мер социальной поддержки по месту трудоустройства, а также установления обратной связи с выпускниками организаций медицинского образования и науки 2019</w:t>
      </w:r>
      <w:r w:rsidR="00D541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-2020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541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A0DE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информацией предоставленной региональными </w:t>
      </w:r>
      <w:r w:rsidR="00BA0DE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УОЗ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электронный онлайн опрос и анкетирование.</w:t>
      </w:r>
      <w:proofErr w:type="gramEnd"/>
    </w:p>
    <w:p w:rsidR="00902DE7" w:rsidRPr="006C745B" w:rsidRDefault="00902DE7" w:rsidP="00902DE7">
      <w:pPr>
        <w:shd w:val="clear" w:color="auto" w:fill="FFFFFF"/>
        <w:spacing w:after="0" w:line="240" w:lineRule="auto"/>
        <w:ind w:right="-15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ноября по декабр</w:t>
      </w:r>
      <w:r w:rsidR="00D541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88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</w:t>
      </w:r>
      <w:r w:rsidR="00D541E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календарного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совместно с АО «Центр развития трудовых ресурсов»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МТиСЗН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РК на 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портале Электронн</w:t>
      </w:r>
      <w:r w:rsidR="005A588F" w:rsidRPr="006C745B">
        <w:rPr>
          <w:rFonts w:ascii="Times New Roman" w:eastAsia="Calibri" w:hAnsi="Times New Roman" w:cs="Times New Roman"/>
          <w:sz w:val="28"/>
          <w:szCs w:val="28"/>
        </w:rPr>
        <w:t>ой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бирж</w:t>
      </w:r>
      <w:r w:rsidR="005A588F" w:rsidRPr="006C745B">
        <w:rPr>
          <w:rFonts w:ascii="Times New Roman" w:eastAsia="Calibri" w:hAnsi="Times New Roman" w:cs="Times New Roman"/>
          <w:sz w:val="28"/>
          <w:szCs w:val="28"/>
        </w:rPr>
        <w:t>и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труда </w:t>
      </w:r>
      <w:hyperlink r:id="rId11" w:history="1">
        <w:r w:rsidRPr="006C745B">
          <w:rPr>
            <w:rFonts w:ascii="Times New Roman" w:eastAsia="Calibri" w:hAnsi="Times New Roman" w:cs="Times New Roman"/>
            <w:sz w:val="28"/>
            <w:u w:val="single"/>
            <w:lang w:val="en-US"/>
          </w:rPr>
          <w:t>www</w:t>
        </w:r>
        <w:r w:rsidRPr="006C745B">
          <w:rPr>
            <w:rFonts w:ascii="Times New Roman" w:eastAsia="Calibri" w:hAnsi="Times New Roman" w:cs="Times New Roman"/>
            <w:sz w:val="28"/>
            <w:u w:val="single"/>
          </w:rPr>
          <w:t>.</w:t>
        </w:r>
        <w:proofErr w:type="spellStart"/>
        <w:r w:rsidRPr="006C745B">
          <w:rPr>
            <w:rFonts w:ascii="Times New Roman" w:eastAsia="Calibri" w:hAnsi="Times New Roman" w:cs="Times New Roman"/>
            <w:sz w:val="28"/>
            <w:u w:val="single"/>
            <w:lang w:val="en-US"/>
          </w:rPr>
          <w:t>enbek</w:t>
        </w:r>
        <w:proofErr w:type="spellEnd"/>
        <w:r w:rsidRPr="006C745B">
          <w:rPr>
            <w:rFonts w:ascii="Times New Roman" w:eastAsia="Calibri" w:hAnsi="Times New Roman" w:cs="Times New Roman"/>
            <w:sz w:val="28"/>
            <w:u w:val="single"/>
          </w:rPr>
          <w:t>.</w:t>
        </w:r>
        <w:proofErr w:type="spellStart"/>
        <w:r w:rsidRPr="006C745B">
          <w:rPr>
            <w:rFonts w:ascii="Times New Roman" w:eastAsia="Calibri" w:hAnsi="Times New Roman" w:cs="Times New Roman"/>
            <w:sz w:val="28"/>
            <w:u w:val="single"/>
            <w:lang w:val="en-US"/>
          </w:rPr>
          <w:t>kz</w:t>
        </w:r>
        <w:proofErr w:type="spellEnd"/>
      </w:hyperlink>
      <w:r w:rsidRPr="006C7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анкетирование 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выпускников м</w:t>
      </w:r>
      <w:r w:rsidR="005A588F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едицинского образования и науки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открывших ранее личные кабинете на </w:t>
      </w:r>
      <w:r w:rsidR="005A588F"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данном интернет-ресурсе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исследовании прин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</w:t>
      </w:r>
      <w:r w:rsidRPr="006C74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ли участие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474</w:t>
      </w:r>
      <w:r w:rsidR="009D4DD0" w:rsidRPr="006C74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респондентов,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выпускники, завершившие обучение в рамках выделенного республиканским бюджетом гранта на обучение –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371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8% (в том числе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квот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выпускников);</w:t>
      </w:r>
    </w:p>
    <w:p w:rsidR="00D96D08" w:rsidRPr="006C745B" w:rsidRDefault="00D96D08" w:rsidP="00D96D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выпускники, завершившие обучение в рамках выделенного МИО гранта на обучение – 11 человек или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2%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выпускники, завершившие обучение в рамках выделенного гранта на обучение за счет с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 медицинской организации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9 человек или 1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выпускники, завершившие обучение за счет собственных средств – 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1011BF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5%</w:t>
      </w:r>
      <w:r w:rsidR="00D96D0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DE7" w:rsidRPr="006C745B" w:rsidRDefault="00AF2C25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общего числа опрошенных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специалистов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риступили к работе: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BB254C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областных центрах и моногор</w:t>
      </w:r>
      <w:r w:rsidR="00837A3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BB254C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321 че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68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902DE7" w:rsidRPr="006C745B" w:rsidRDefault="00902DE7" w:rsidP="00076FC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сельской местности – 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или 3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76FC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Детальный анализ ответов выпускников на вопрос «получили ли они подъёмное пособие»</w:t>
      </w:r>
      <w:r w:rsidR="0060559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 следующее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2DE7" w:rsidRPr="006C745B" w:rsidRDefault="00902DE7" w:rsidP="003B698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положительно ответили </w:t>
      </w:r>
      <w:r w:rsidR="003C6DF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 или лишь 1</w:t>
      </w:r>
      <w:r w:rsidR="003C6DF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B698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 респондентов</w:t>
      </w:r>
      <w:r w:rsidR="003C6DF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6DFD" w:rsidRPr="006C745B" w:rsidRDefault="003C6DFD" w:rsidP="003C6DF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также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зарегистрировались для получения пособия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6931D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получили подъёмное пособие – </w:t>
      </w:r>
      <w:r w:rsidR="003C6DF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381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3C6DF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C6DF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итоге</w:t>
      </w:r>
      <w:r w:rsidR="0060559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декабр</w:t>
      </w:r>
      <w:r w:rsidR="0060559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59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ущего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календарного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каждый 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</w:t>
      </w:r>
      <w:r w:rsidR="00834E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</w:t>
      </w:r>
      <w:r w:rsidR="00834E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 получил подъёмное пособие. 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лишь 29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прибывших на работу в сельскую местность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(зарегистрировались на получение)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подъемное пособие</w:t>
      </w:r>
      <w:r w:rsidR="004D7D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2019 году эта цифра составляла 48%)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13B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!!!</w:t>
      </w:r>
      <w:r w:rsidR="00DB13B1"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61</w:t>
      </w: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% выпускников</w:t>
      </w:r>
      <w:r w:rsidR="00DB13B1"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пока</w:t>
      </w: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 получили </w:t>
      </w:r>
      <w:r w:rsidR="00DB13B1"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предусмотренного </w:t>
      </w: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 подъемного пособия.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ответов выпускников на вопрос «получили ли они бюджетный кредит»</w:t>
      </w:r>
      <w:r w:rsidR="0060559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выяснил, что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положительно ответили только </w:t>
      </w:r>
      <w:r w:rsidR="004D7D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</w:t>
      </w:r>
      <w:r w:rsidR="004D7D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или 7%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один из которых получил и подъемное пособие и бюджетный кредит. При этом в графе пожелание выпускник написал «</w:t>
      </w: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Ведомственное жилье надо давать, а не впихивать Кредитное жилье…»</w:t>
      </w:r>
      <w:r w:rsidR="00605593"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(сохранена пунктуация и орфография автора);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зарегистрировались на получение бюджетного кредита - </w:t>
      </w:r>
      <w:r w:rsidR="004D7D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 или </w:t>
      </w:r>
      <w:r w:rsidR="00BC6CF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%, они же стоят в ожидании получения подъемного пособия.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ответов выпускников на вопрос «получили ли Вы жилье»</w:t>
      </w:r>
      <w:r w:rsidR="004734B2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следующий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положительно ответили – </w:t>
      </w:r>
      <w:r w:rsidR="00BC6CF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8 выпускников</w:t>
      </w:r>
      <w:r w:rsidR="00BC6CF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2</w:t>
      </w:r>
      <w:r w:rsidR="00BC6CF8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%. При этом следует отметить, в числе положительно ответивших на вопрос «получили ли Вы жилье»</w:t>
      </w:r>
    </w:p>
    <w:p w:rsidR="00902DE7" w:rsidRPr="006C745B" w:rsidRDefault="00BC6CF8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- 75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получили арендное жилье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т.ч. </w:t>
      </w:r>
      <w:r w:rsidR="00EA737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сооплат</w:t>
      </w:r>
      <w:r w:rsidR="00EA737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="00EA737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аренду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A7379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получили комнату в общежитии;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94314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 w:rsidR="00A94314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приобретена квартира;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94314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738C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получили служебное жилье</w:t>
      </w:r>
      <w:r w:rsidR="00A94314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вопрос с жильем не решен у </w:t>
      </w:r>
      <w:r w:rsidR="00F77E7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356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из </w:t>
      </w:r>
      <w:r w:rsidR="00F77E7D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опрошенных респондентов или у 75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902DE7" w:rsidRPr="006C745B" w:rsidRDefault="00902DE7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2738C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отмечается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невысокий процент выпускников (2</w:t>
      </w:r>
      <w:r w:rsidR="002738C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которым было оказано содействие в решении жилищного вопроса. Наиболее популярным решением </w:t>
      </w:r>
      <w:r w:rsidR="002B117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стала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аренда и или соаренда жилья за счет с</w:t>
      </w:r>
      <w:r w:rsidR="002738C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 медицинской организации.</w:t>
      </w:r>
    </w:p>
    <w:p w:rsidR="00902DE7" w:rsidRPr="006C745B" w:rsidRDefault="002B117E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нтересным оказался анализ предложений выпускников по улучшению работы</w:t>
      </w:r>
      <w:r w:rsidR="002E2A2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оказываемым мер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E2A2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поддержки молоды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2E2A2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</w:t>
      </w:r>
      <w:r w:rsidR="00E5395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117E" w:rsidRPr="006C745B" w:rsidRDefault="002E2A25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обзоре поступивших предложений от респондентов</w:t>
      </w:r>
      <w:r w:rsidR="002B117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2DE7" w:rsidRPr="006C745B" w:rsidRDefault="002B117E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A2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выпускников приступивших к работе</w:t>
      </w:r>
      <w:r w:rsidR="00E5395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считают</w:t>
      </w:r>
      <w:r w:rsidR="00E5395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 первую очередь нужно рассмотреть вопрос о повышении заработной платы. Многие выпускники высказались о необходимости приняти</w:t>
      </w:r>
      <w:r w:rsidR="00FA4C3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защите врача и привели пример</w:t>
      </w:r>
      <w:r w:rsidR="00FA4C3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стипендия резидента составляет 61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500 тенге, а заработная плата врача 63</w:t>
      </w:r>
      <w:r w:rsidR="00E53956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400 тенге;</w:t>
      </w:r>
    </w:p>
    <w:p w:rsidR="00902DE7" w:rsidRPr="006C745B" w:rsidRDefault="002B117E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8% выпускников предлагают рассмотреть вопрос о необходимости оказания мер социальной поддержки выпускник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зависимо от того куда приехал выпускник для трудоустройства (город/село/областной центр). Некоторые выпускники обратили внимание на пробелы в законодательстве, которые не всегда позволяют выпускнику получить необходимые меры социальной поддержки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б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ольшую очередность на портале 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902DE7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получении мер социальной поддержки в рамках реализаци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программы «С дипломом в село»;</w:t>
      </w:r>
    </w:p>
    <w:p w:rsidR="00902DE7" w:rsidRPr="006C745B" w:rsidRDefault="002B117E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 б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</w:t>
      </w:r>
      <w:r w:rsidR="00FA4C3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% просят законодательно рассмотреть решение жилищного вопроса медицинских работников</w:t>
      </w:r>
      <w:r w:rsidR="00FA4C3A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(аренда квартиры, помощь в приобретении собственного жилья)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1225" w:rsidRPr="006C745B" w:rsidRDefault="002B117E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 н</w:t>
      </w:r>
      <w:r w:rsidR="0050122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аиболее популярными были следующие предложения:</w:t>
      </w:r>
    </w:p>
    <w:p w:rsidR="00245251" w:rsidRPr="006C745B" w:rsidRDefault="00245251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размера подъемных пособий</w:t>
      </w:r>
      <w:r w:rsidR="002B117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5251" w:rsidRPr="006C745B" w:rsidRDefault="00501225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</w:t>
      </w:r>
      <w:r w:rsidR="002B117E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удовлетворительных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трудовых условий (обеспечение компьютером, техникой, кабинетом в МО)</w:t>
      </w:r>
      <w:r w:rsidR="0024525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DE7" w:rsidRPr="006C745B" w:rsidRDefault="00FB35E8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проведенного анкетирования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сделан в</w:t>
      </w:r>
      <w:r w:rsidR="00902DE7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ывод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том, что предложения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молодых специалистов,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выпускников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образования и науки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отражают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подтверждают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известные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кадровые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отрасли здравоохранения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как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заработная плата, отсутствие жилья и др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угие,</w:t>
      </w:r>
      <w:r w:rsidR="00834E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УОЗ </w:t>
      </w:r>
      <w:r w:rsidR="00834E1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в повестку дня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рассматривать и решать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представительны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исполнительны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CE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EB234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 у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ровне.</w:t>
      </w:r>
    </w:p>
    <w:p w:rsidR="00D90056" w:rsidRPr="006C745B" w:rsidRDefault="00D90056" w:rsidP="00902DE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3495" w:rsidRPr="00115A19" w:rsidRDefault="00B13495" w:rsidP="00115A19">
      <w:pPr>
        <w:pStyle w:val="1"/>
        <w:tabs>
          <w:tab w:val="left" w:pos="6036"/>
        </w:tabs>
        <w:spacing w:before="120" w:after="120" w:line="240" w:lineRule="auto"/>
        <w:ind w:firstLine="567"/>
        <w:rPr>
          <w:rFonts w:ascii="Times New Roman" w:hAnsi="Times New Roman" w:cs="Times New Roman"/>
          <w:color w:val="auto"/>
          <w:lang w:val="en-US"/>
        </w:rPr>
      </w:pPr>
      <w:bookmarkStart w:id="18" w:name="_Toc30592859"/>
      <w:bookmarkStart w:id="19" w:name="_Toc57210176"/>
      <w:r w:rsidRPr="006C745B">
        <w:rPr>
          <w:rFonts w:ascii="Times New Roman" w:hAnsi="Times New Roman" w:cs="Times New Roman"/>
          <w:color w:val="auto"/>
        </w:rPr>
        <w:lastRenderedPageBreak/>
        <w:t>Факторы, лежащие в основе проблемы</w:t>
      </w:r>
      <w:bookmarkEnd w:id="18"/>
      <w:bookmarkEnd w:id="19"/>
    </w:p>
    <w:p w:rsidR="00B13495" w:rsidRPr="006C745B" w:rsidRDefault="0041583E" w:rsidP="00D102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13495" w:rsidRPr="006C745B">
        <w:rPr>
          <w:rFonts w:ascii="Times New Roman" w:eastAsia="Times New Roman" w:hAnsi="Times New Roman" w:cs="Times New Roman"/>
          <w:sz w:val="28"/>
          <w:szCs w:val="28"/>
        </w:rPr>
        <w:t>яд факто</w:t>
      </w:r>
      <w:r w:rsidR="000D5977" w:rsidRPr="006C745B">
        <w:rPr>
          <w:rFonts w:ascii="Times New Roman" w:eastAsia="Times New Roman" w:hAnsi="Times New Roman" w:cs="Times New Roman"/>
          <w:sz w:val="28"/>
          <w:szCs w:val="28"/>
        </w:rPr>
        <w:t>ро</w:t>
      </w:r>
      <w:r w:rsidR="00B13495" w:rsidRPr="006C745B">
        <w:rPr>
          <w:rFonts w:ascii="Times New Roman" w:eastAsia="Times New Roman" w:hAnsi="Times New Roman" w:cs="Times New Roman"/>
          <w:sz w:val="28"/>
          <w:szCs w:val="28"/>
        </w:rPr>
        <w:t xml:space="preserve">в лежат в основе </w:t>
      </w:r>
      <w:r w:rsidR="000D5977" w:rsidRPr="006C745B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D5977" w:rsidRPr="006C745B">
        <w:rPr>
          <w:rFonts w:ascii="Times New Roman" w:eastAsia="Calibri" w:hAnsi="Times New Roman" w:cs="Times New Roman"/>
          <w:sz w:val="28"/>
          <w:szCs w:val="28"/>
        </w:rPr>
        <w:t xml:space="preserve">эффективности мер социальной поддержки, оказываемых молодым специалистам, выпускникам организаций </w:t>
      </w:r>
      <w:proofErr w:type="gramStart"/>
      <w:r w:rsidR="000D5977" w:rsidRPr="006C745B">
        <w:rPr>
          <w:rFonts w:ascii="Times New Roman" w:eastAsia="Calibri" w:hAnsi="Times New Roman" w:cs="Times New Roman"/>
          <w:sz w:val="28"/>
          <w:szCs w:val="28"/>
        </w:rPr>
        <w:t>медицинского</w:t>
      </w:r>
      <w:proofErr w:type="gramEnd"/>
      <w:r w:rsidR="000D5977" w:rsidRPr="006C745B">
        <w:rPr>
          <w:rFonts w:ascii="Times New Roman" w:eastAsia="Calibri" w:hAnsi="Times New Roman" w:cs="Times New Roman"/>
          <w:sz w:val="28"/>
          <w:szCs w:val="28"/>
        </w:rPr>
        <w:t xml:space="preserve"> образования и науки </w:t>
      </w:r>
      <w:r w:rsidR="00B13495" w:rsidRPr="006C745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1BAE" w:rsidRPr="006C745B">
        <w:rPr>
          <w:rFonts w:ascii="Times New Roman" w:eastAsia="Times New Roman" w:hAnsi="Times New Roman" w:cs="Times New Roman"/>
          <w:sz w:val="28"/>
          <w:szCs w:val="28"/>
        </w:rPr>
        <w:t>Казахстане</w:t>
      </w:r>
      <w:r w:rsidR="00B13495" w:rsidRPr="006C7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10275" w:rsidRPr="006C745B">
        <w:rPr>
          <w:rFonts w:ascii="Times New Roman" w:hAnsi="Times New Roman" w:cs="Times New Roman"/>
          <w:sz w:val="28"/>
          <w:szCs w:val="28"/>
        </w:rPr>
        <w:t>Они</w:t>
      </w:r>
      <w:r w:rsidR="00B13495" w:rsidRPr="006C745B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:rsidR="007967A1" w:rsidRPr="006C745B" w:rsidRDefault="007967A1" w:rsidP="007967A1">
      <w:pPr>
        <w:pStyle w:val="a4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Несовершенство нормативной правовой базы по оказанию различных мер социальной поддержки молодым специалистам, выпускникам организаций медицинского образования РК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6423">
        <w:rPr>
          <w:rFonts w:ascii="Times New Roman" w:hAnsi="Times New Roman" w:cs="Times New Roman"/>
          <w:sz w:val="28"/>
          <w:szCs w:val="28"/>
          <w:highlight w:val="yellow"/>
        </w:rPr>
        <w:t>низкий уровень закрепления молодых специалистов по месту их персонального распределения</w:t>
      </w:r>
      <w:r w:rsidRPr="006C745B">
        <w:rPr>
          <w:rFonts w:ascii="Times New Roman" w:hAnsi="Times New Roman" w:cs="Times New Roman"/>
          <w:sz w:val="28"/>
          <w:szCs w:val="28"/>
        </w:rPr>
        <w:t>.</w:t>
      </w:r>
    </w:p>
    <w:p w:rsidR="007967A1" w:rsidRPr="006C745B" w:rsidRDefault="007967A1" w:rsidP="007967A1">
      <w:pPr>
        <w:pStyle w:val="a4"/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</w:rPr>
        <w:t>Отсутствие прозрачности и недостаточная эффективность механизма распределения и оказываемых мер социальной поддержки молодых специалистов, выпускников ВУЗов на республиканском и региональном уровнях.</w:t>
      </w:r>
    </w:p>
    <w:p w:rsidR="007967A1" w:rsidRPr="006C745B" w:rsidRDefault="007967A1" w:rsidP="007967A1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284" w:firstLine="0"/>
        <w:jc w:val="both"/>
        <w:rPr>
          <w:rStyle w:val="af7"/>
          <w:i w:val="0"/>
          <w:bdr w:val="none" w:sz="0" w:space="0" w:color="auto" w:frame="1"/>
        </w:rPr>
      </w:pPr>
      <w:r w:rsidRPr="006C745B">
        <w:rPr>
          <w:rFonts w:ascii="Times New Roman" w:hAnsi="Times New Roman" w:cs="Times New Roman"/>
          <w:sz w:val="28"/>
          <w:szCs w:val="28"/>
          <w:lang w:val="kk-KZ"/>
        </w:rPr>
        <w:t>Низкая мотивация и удовлетворенность медицинских работников, в том числе молодых специалистов, прибывающих на работу в сельские населенные пункты РК</w:t>
      </w:r>
      <w:r w:rsidRPr="006C745B">
        <w:rPr>
          <w:rStyle w:val="af7"/>
          <w:bdr w:val="none" w:sz="0" w:space="0" w:color="auto" w:frame="1"/>
        </w:rPr>
        <w:t>.</w:t>
      </w:r>
    </w:p>
    <w:p w:rsidR="00B13495" w:rsidRPr="006C745B" w:rsidRDefault="00B13495" w:rsidP="006576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FA9" w:rsidRPr="006C745B" w:rsidRDefault="00DF4FA9" w:rsidP="005E72DD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bookmarkStart w:id="20" w:name="_Toc30592860"/>
      <w:bookmarkStart w:id="21" w:name="_Toc59286779"/>
      <w:r w:rsidRPr="006C745B">
        <w:rPr>
          <w:rFonts w:ascii="Times New Roman" w:hAnsi="Times New Roman" w:cs="Times New Roman"/>
          <w:color w:val="auto"/>
          <w:lang w:val="kk-KZ"/>
        </w:rPr>
        <w:t>ТРИ</w:t>
      </w:r>
      <w:r w:rsidRPr="006C745B">
        <w:rPr>
          <w:rFonts w:ascii="Times New Roman" w:hAnsi="Times New Roman" w:cs="Times New Roman"/>
          <w:color w:val="auto"/>
        </w:rPr>
        <w:t xml:space="preserve"> ВАРИАНТ</w:t>
      </w:r>
      <w:r w:rsidRPr="006C745B">
        <w:rPr>
          <w:rFonts w:ascii="Times New Roman" w:hAnsi="Times New Roman" w:cs="Times New Roman"/>
          <w:color w:val="auto"/>
          <w:lang w:val="kk-KZ"/>
        </w:rPr>
        <w:t>А</w:t>
      </w:r>
      <w:r w:rsidRPr="006C745B">
        <w:rPr>
          <w:rFonts w:ascii="Times New Roman" w:hAnsi="Times New Roman" w:cs="Times New Roman"/>
          <w:color w:val="auto"/>
        </w:rPr>
        <w:t xml:space="preserve"> ДЛЯ РЕШЕНИЯ ПРОБЛЕМЫ</w:t>
      </w:r>
      <w:bookmarkEnd w:id="20"/>
      <w:bookmarkEnd w:id="21"/>
    </w:p>
    <w:p w:rsidR="00910042" w:rsidRPr="006C745B" w:rsidRDefault="00910042" w:rsidP="009100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Для решения проблемы можно выбрать множество мер.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>В целях с</w:t>
      </w:r>
      <w:proofErr w:type="spellStart"/>
      <w:r w:rsidRPr="006C745B">
        <w:rPr>
          <w:rFonts w:ascii="Times New Roman" w:hAnsi="Times New Roman" w:cs="Times New Roman"/>
          <w:sz w:val="28"/>
          <w:szCs w:val="28"/>
        </w:rPr>
        <w:t>одейств</w:t>
      </w:r>
      <w:proofErr w:type="spellEnd"/>
      <w:r w:rsidRPr="006C745B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6C745B">
        <w:rPr>
          <w:rFonts w:ascii="Times New Roman" w:hAnsi="Times New Roman" w:cs="Times New Roman"/>
          <w:sz w:val="28"/>
          <w:szCs w:val="28"/>
        </w:rPr>
        <w:t xml:space="preserve"> обсуждению потенциально жизнеспособных вариантов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 политических решений</w:t>
      </w:r>
      <w:r w:rsidRPr="006C745B">
        <w:rPr>
          <w:rFonts w:ascii="Times New Roman" w:hAnsi="Times New Roman" w:cs="Times New Roman"/>
          <w:sz w:val="28"/>
          <w:szCs w:val="28"/>
        </w:rPr>
        <w:t xml:space="preserve">,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нами </w:t>
      </w:r>
      <w:r w:rsidRPr="006C745B">
        <w:rPr>
          <w:rFonts w:ascii="Times New Roman" w:hAnsi="Times New Roman" w:cs="Times New Roman"/>
          <w:sz w:val="28"/>
          <w:szCs w:val="28"/>
        </w:rPr>
        <w:t xml:space="preserve">были отобраны 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>следующие</w:t>
      </w:r>
      <w:r w:rsidRPr="006C745B">
        <w:rPr>
          <w:rFonts w:ascii="Times New Roman" w:hAnsi="Times New Roman" w:cs="Times New Roman"/>
          <w:sz w:val="28"/>
          <w:szCs w:val="28"/>
        </w:rPr>
        <w:t xml:space="preserve">: </w:t>
      </w:r>
      <w:r w:rsidR="00923211" w:rsidRPr="006C745B">
        <w:rPr>
          <w:rFonts w:ascii="Times New Roman" w:hAnsi="Times New Roman" w:cs="Times New Roman"/>
          <w:sz w:val="28"/>
          <w:szCs w:val="28"/>
        </w:rPr>
        <w:t>в</w:t>
      </w:r>
      <w:r w:rsidRPr="006C745B">
        <w:rPr>
          <w:rFonts w:ascii="Times New Roman" w:hAnsi="Times New Roman" w:cs="Times New Roman"/>
          <w:sz w:val="28"/>
          <w:szCs w:val="28"/>
        </w:rPr>
        <w:t xml:space="preserve">ариант политики 1. </w:t>
      </w:r>
      <w:r w:rsidR="002D25ED" w:rsidRPr="006C745B">
        <w:rPr>
          <w:rFonts w:ascii="Times New Roman" w:hAnsi="Times New Roman"/>
          <w:sz w:val="28"/>
          <w:szCs w:val="28"/>
        </w:rPr>
        <w:t>Совершенствование нормативной правовой базы, определяющей эффективные меры по социальной поддержке молодых специалистов, выпускников медицинских ВУЗов, НИИ, НЦ</w:t>
      </w:r>
      <w:r w:rsidRPr="006C745B">
        <w:rPr>
          <w:rFonts w:ascii="Times New Roman" w:hAnsi="Times New Roman" w:cs="Times New Roman"/>
          <w:sz w:val="28"/>
          <w:szCs w:val="28"/>
        </w:rPr>
        <w:t xml:space="preserve">; </w:t>
      </w:r>
      <w:r w:rsidR="00923211" w:rsidRPr="006C745B">
        <w:rPr>
          <w:rFonts w:ascii="Times New Roman" w:hAnsi="Times New Roman" w:cs="Times New Roman"/>
          <w:sz w:val="28"/>
          <w:szCs w:val="28"/>
        </w:rPr>
        <w:t>в</w:t>
      </w:r>
      <w:r w:rsidRPr="006C745B">
        <w:rPr>
          <w:rFonts w:ascii="Times New Roman" w:hAnsi="Times New Roman" w:cs="Times New Roman"/>
          <w:sz w:val="28"/>
          <w:szCs w:val="28"/>
        </w:rPr>
        <w:t xml:space="preserve">ариант политики 2. </w:t>
      </w:r>
      <w:r w:rsidR="002D25ED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Информатизация и </w:t>
      </w:r>
      <w:proofErr w:type="spellStart"/>
      <w:r w:rsidR="002D25ED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цифровизация</w:t>
      </w:r>
      <w:proofErr w:type="spellEnd"/>
      <w:r w:rsidR="002D25ED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механизма распределения молодых специалистов, выпускников организаций образования и науки, а также оказываемых им мер социальной поддержки для открытости и прозрачности процесса на платформе </w:t>
      </w:r>
      <w:hyperlink r:id="rId12" w:history="1">
        <w:r w:rsidR="002D25ED" w:rsidRPr="006C745B">
          <w:rPr>
            <w:rStyle w:val="af0"/>
            <w:rFonts w:ascii="Times New Roman" w:eastAsiaTheme="majorEastAsia" w:hAnsi="Times New Roman" w:cs="Times New Roman"/>
            <w:bCs/>
            <w:iCs/>
            <w:color w:val="auto"/>
            <w:sz w:val="28"/>
            <w:szCs w:val="28"/>
            <w:lang w:val="en-US"/>
          </w:rPr>
          <w:t>www</w:t>
        </w:r>
        <w:r w:rsidR="002D25ED" w:rsidRPr="006C745B">
          <w:rPr>
            <w:rStyle w:val="af0"/>
            <w:rFonts w:ascii="Times New Roman" w:eastAsiaTheme="majorEastAsia" w:hAnsi="Times New Roman" w:cs="Times New Roman"/>
            <w:bCs/>
            <w:iCs/>
            <w:color w:val="auto"/>
            <w:sz w:val="28"/>
            <w:szCs w:val="28"/>
          </w:rPr>
          <w:t>.</w:t>
        </w:r>
        <w:proofErr w:type="spellStart"/>
        <w:r w:rsidR="002D25ED" w:rsidRPr="006C745B">
          <w:rPr>
            <w:rStyle w:val="af0"/>
            <w:rFonts w:ascii="Times New Roman" w:eastAsiaTheme="majorEastAsia" w:hAnsi="Times New Roman" w:cs="Times New Roman"/>
            <w:bCs/>
            <w:iCs/>
            <w:color w:val="auto"/>
            <w:sz w:val="28"/>
            <w:szCs w:val="28"/>
            <w:lang w:val="en-US"/>
          </w:rPr>
          <w:t>enbek</w:t>
        </w:r>
        <w:proofErr w:type="spellEnd"/>
        <w:r w:rsidR="002D25ED" w:rsidRPr="006C745B">
          <w:rPr>
            <w:rStyle w:val="af0"/>
            <w:rFonts w:ascii="Times New Roman" w:eastAsiaTheme="majorEastAsia" w:hAnsi="Times New Roman" w:cs="Times New Roman"/>
            <w:bCs/>
            <w:iCs/>
            <w:color w:val="auto"/>
            <w:sz w:val="28"/>
            <w:szCs w:val="28"/>
          </w:rPr>
          <w:t>.</w:t>
        </w:r>
        <w:proofErr w:type="spellStart"/>
        <w:r w:rsidR="002D25ED" w:rsidRPr="006C745B">
          <w:rPr>
            <w:rStyle w:val="af0"/>
            <w:rFonts w:ascii="Times New Roman" w:eastAsiaTheme="majorEastAsia" w:hAnsi="Times New Roman" w:cs="Times New Roman"/>
            <w:bCs/>
            <w:iCs/>
            <w:color w:val="auto"/>
            <w:sz w:val="28"/>
            <w:szCs w:val="28"/>
            <w:lang w:val="en-US"/>
          </w:rPr>
          <w:t>kz</w:t>
        </w:r>
        <w:proofErr w:type="spellEnd"/>
      </w:hyperlink>
      <w:r w:rsidRPr="006C745B">
        <w:rPr>
          <w:rFonts w:ascii="Times New Roman" w:hAnsi="Times New Roman" w:cs="Times New Roman"/>
          <w:sz w:val="28"/>
          <w:szCs w:val="28"/>
        </w:rPr>
        <w:t xml:space="preserve">; </w:t>
      </w:r>
      <w:r w:rsidR="00923211" w:rsidRPr="006C745B">
        <w:rPr>
          <w:rFonts w:ascii="Times New Roman" w:hAnsi="Times New Roman" w:cs="Times New Roman"/>
          <w:sz w:val="28"/>
          <w:szCs w:val="28"/>
        </w:rPr>
        <w:t>в</w:t>
      </w:r>
      <w:r w:rsidRPr="006C745B">
        <w:rPr>
          <w:rFonts w:ascii="Times New Roman" w:hAnsi="Times New Roman" w:cs="Times New Roman"/>
          <w:sz w:val="28"/>
          <w:szCs w:val="28"/>
        </w:rPr>
        <w:t xml:space="preserve">ариант политики 3. </w:t>
      </w:r>
      <w:r w:rsidRPr="006C745B">
        <w:rPr>
          <w:rFonts w:ascii="Times New Roman" w:eastAsiaTheme="majorEastAsia" w:hAnsi="Times New Roman"/>
          <w:bCs/>
          <w:sz w:val="28"/>
          <w:szCs w:val="28"/>
        </w:rPr>
        <w:t>Разработка и реализация Концепции развития сельской медицины с учетом имеющегося отечественного и международного опыт</w:t>
      </w:r>
      <w:r w:rsidR="00B53FAA" w:rsidRPr="006C745B">
        <w:rPr>
          <w:rFonts w:ascii="Times New Roman" w:eastAsiaTheme="majorEastAsia" w:hAnsi="Times New Roman"/>
          <w:bCs/>
          <w:sz w:val="28"/>
          <w:szCs w:val="28"/>
        </w:rPr>
        <w:t>а</w:t>
      </w:r>
      <w:r w:rsidRPr="006C745B">
        <w:rPr>
          <w:rFonts w:ascii="Times New Roman" w:hAnsi="Times New Roman" w:cs="Times New Roman"/>
          <w:sz w:val="28"/>
          <w:szCs w:val="28"/>
        </w:rPr>
        <w:t>.</w:t>
      </w:r>
    </w:p>
    <w:p w:rsidR="002D25ED" w:rsidRPr="006C745B" w:rsidRDefault="002D25ED" w:rsidP="00FB35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3638" w:rsidRPr="00363638" w:rsidRDefault="00910042" w:rsidP="0036363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C745B">
        <w:rPr>
          <w:rFonts w:ascii="Times New Roman" w:hAnsi="Times New Roman" w:cs="Times New Roman"/>
          <w:b/>
          <w:sz w:val="28"/>
          <w:szCs w:val="28"/>
          <w:u w:val="single"/>
        </w:rPr>
        <w:t xml:space="preserve">Вариант политики 1. </w:t>
      </w:r>
      <w:r w:rsidR="00363638" w:rsidRPr="00363638">
        <w:rPr>
          <w:rFonts w:ascii="Times New Roman" w:hAnsi="Times New Roman"/>
          <w:b/>
          <w:sz w:val="28"/>
          <w:szCs w:val="28"/>
          <w:u w:val="single"/>
        </w:rPr>
        <w:t xml:space="preserve">Совершенствование нормативной правовой базы, определяющей эффективные меры </w:t>
      </w:r>
      <w:r w:rsidR="00363638" w:rsidRPr="00363638">
        <w:rPr>
          <w:rFonts w:ascii="Times New Roman" w:hAnsi="Times New Roman"/>
          <w:b/>
          <w:color w:val="000000" w:themeColor="text1"/>
          <w:sz w:val="28"/>
          <w:szCs w:val="28"/>
          <w:highlight w:val="yellow"/>
          <w:u w:val="single"/>
        </w:rPr>
        <w:t>обеспечения занятости и</w:t>
      </w:r>
      <w:r w:rsidR="00363638" w:rsidRPr="00363638">
        <w:rPr>
          <w:rFonts w:ascii="Times New Roman" w:hAnsi="Times New Roman"/>
          <w:b/>
          <w:sz w:val="28"/>
          <w:szCs w:val="28"/>
          <w:u w:val="single"/>
        </w:rPr>
        <w:t xml:space="preserve"> социальной поддержки молодых специалистов, выпускников медицинских ВУЗов</w:t>
      </w:r>
    </w:p>
    <w:p w:rsidR="00842A40" w:rsidRPr="006C745B" w:rsidRDefault="0096027B" w:rsidP="00FB35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/>
          <w:sz w:val="28"/>
          <w:szCs w:val="28"/>
        </w:rPr>
        <w:t xml:space="preserve">Этот вариант предусматривает законодательное и нормативное закрепление </w:t>
      </w:r>
      <w:r w:rsidR="00CF3694" w:rsidRPr="006C745B">
        <w:rPr>
          <w:rFonts w:ascii="Times New Roman" w:hAnsi="Times New Roman"/>
          <w:sz w:val="28"/>
          <w:szCs w:val="28"/>
        </w:rPr>
        <w:t>мер</w:t>
      </w:r>
      <w:r w:rsidRPr="006C745B">
        <w:rPr>
          <w:rFonts w:ascii="Times New Roman" w:hAnsi="Times New Roman"/>
          <w:sz w:val="28"/>
          <w:szCs w:val="28"/>
        </w:rPr>
        <w:t xml:space="preserve"> по поддержанию эффективной социальной поддержки молодых специалистов, в т.ч. </w:t>
      </w:r>
      <w:r w:rsidR="00CF3694" w:rsidRPr="006C745B">
        <w:rPr>
          <w:rFonts w:ascii="Times New Roman" w:hAnsi="Times New Roman"/>
          <w:sz w:val="28"/>
          <w:szCs w:val="28"/>
        </w:rPr>
        <w:t xml:space="preserve">выпускников, </w:t>
      </w:r>
      <w:r w:rsidRPr="006C745B">
        <w:rPr>
          <w:rFonts w:ascii="Times New Roman" w:hAnsi="Times New Roman"/>
          <w:sz w:val="28"/>
          <w:szCs w:val="28"/>
        </w:rPr>
        <w:t>прибывающих для работы в сельскую местность</w:t>
      </w:r>
      <w:r w:rsidR="00CF3694" w:rsidRPr="006C745B">
        <w:rPr>
          <w:rFonts w:ascii="Times New Roman" w:hAnsi="Times New Roman"/>
          <w:sz w:val="28"/>
          <w:szCs w:val="28"/>
        </w:rPr>
        <w:t>,</w:t>
      </w:r>
      <w:r w:rsidRPr="006C745B">
        <w:rPr>
          <w:rFonts w:ascii="Times New Roman" w:hAnsi="Times New Roman"/>
          <w:sz w:val="28"/>
          <w:szCs w:val="28"/>
        </w:rPr>
        <w:t xml:space="preserve"> </w:t>
      </w:r>
      <w:r w:rsidR="00CF3694" w:rsidRPr="006C745B">
        <w:rPr>
          <w:rFonts w:ascii="Times New Roman" w:hAnsi="Times New Roman"/>
          <w:sz w:val="28"/>
          <w:szCs w:val="28"/>
        </w:rPr>
        <w:t xml:space="preserve">и </w:t>
      </w:r>
      <w:r w:rsidRPr="006C745B">
        <w:rPr>
          <w:rFonts w:ascii="Times New Roman" w:hAnsi="Times New Roman"/>
          <w:sz w:val="28"/>
          <w:szCs w:val="28"/>
        </w:rPr>
        <w:t>их дальнейш</w:t>
      </w:r>
      <w:r w:rsidR="00CF3694" w:rsidRPr="006C745B">
        <w:rPr>
          <w:rFonts w:ascii="Times New Roman" w:hAnsi="Times New Roman"/>
          <w:sz w:val="28"/>
          <w:szCs w:val="28"/>
        </w:rPr>
        <w:t>ую</w:t>
      </w:r>
      <w:r w:rsidRPr="006C745B">
        <w:rPr>
          <w:rFonts w:ascii="Times New Roman" w:hAnsi="Times New Roman"/>
          <w:sz w:val="28"/>
          <w:szCs w:val="28"/>
        </w:rPr>
        <w:t xml:space="preserve"> реализаци</w:t>
      </w:r>
      <w:r w:rsidR="00CF3694" w:rsidRPr="006C745B">
        <w:rPr>
          <w:rFonts w:ascii="Times New Roman" w:hAnsi="Times New Roman"/>
          <w:sz w:val="28"/>
          <w:szCs w:val="28"/>
        </w:rPr>
        <w:t>ю</w:t>
      </w:r>
      <w:r w:rsidR="00842A40" w:rsidRPr="006C745B">
        <w:rPr>
          <w:rFonts w:ascii="Times New Roman" w:hAnsi="Times New Roman"/>
          <w:sz w:val="28"/>
          <w:szCs w:val="28"/>
        </w:rPr>
        <w:t>.</w:t>
      </w:r>
    </w:p>
    <w:p w:rsidR="00842A40" w:rsidRPr="006C745B" w:rsidRDefault="00317F3B" w:rsidP="000D6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745B">
        <w:rPr>
          <w:rFonts w:ascii="Times New Roman" w:hAnsi="Times New Roman" w:cs="Times New Roman"/>
          <w:sz w:val="28"/>
          <w:szCs w:val="28"/>
        </w:rPr>
        <w:t>Предлагаем</w:t>
      </w:r>
      <w:r w:rsidR="00842A40" w:rsidRPr="006C745B">
        <w:rPr>
          <w:rFonts w:ascii="Times New Roman" w:hAnsi="Times New Roman" w:cs="Times New Roman"/>
          <w:sz w:val="28"/>
          <w:szCs w:val="28"/>
        </w:rPr>
        <w:t xml:space="preserve"> принят</w:t>
      </w:r>
      <w:r w:rsidRPr="006C745B">
        <w:rPr>
          <w:rFonts w:ascii="Times New Roman" w:hAnsi="Times New Roman" w:cs="Times New Roman"/>
          <w:sz w:val="28"/>
          <w:szCs w:val="28"/>
        </w:rPr>
        <w:t>ь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 следующие</w:t>
      </w:r>
      <w:r w:rsidR="00842A40"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 мер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42A40" w:rsidRPr="006C745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A4C83" w:rsidRPr="006C745B" w:rsidRDefault="0096027B" w:rsidP="00960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D645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вопроса о внесении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дополнений в постановление Правительства Республики Казахстан от 18 февраля 2009 года № 183 «Об утверждении размеров и Правил предоставления мер социальной поддержки специалистам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пункты»</w:t>
      </w:r>
      <w:r w:rsidR="003A4C83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4C83" w:rsidRPr="006C745B" w:rsidRDefault="003A4C83" w:rsidP="00960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96027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указания </w:t>
      </w:r>
      <w:r w:rsidR="00317F3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конкретных </w:t>
      </w:r>
      <w:r w:rsidR="0096027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выплаты подъемных</w:t>
      </w:r>
      <w:r w:rsidR="00317F3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пособий </w:t>
      </w:r>
      <w:r w:rsidR="0096027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предоставления бюджетных кредитов на покупку либо строительство жилья, </w:t>
      </w:r>
      <w:r w:rsidR="00317F3B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именно </w:t>
      </w:r>
      <w:r w:rsidR="0096027B"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90 дней </w:t>
      </w:r>
      <w:proofErr w:type="gramStart"/>
      <w:r w:rsidR="0096027B"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 приема</w:t>
      </w:r>
      <w:proofErr w:type="gramEnd"/>
      <w:r w:rsidR="0096027B"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работу</w:t>
      </w:r>
      <w:r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6027B" w:rsidRPr="006C745B" w:rsidRDefault="003A4C83" w:rsidP="00960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96027B"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увеличения размеров социальной поддержки в сторону увеличения</w:t>
      </w:r>
      <w:r w:rsidRPr="006C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D6455" w:rsidRPr="006C745B" w:rsidRDefault="0096027B" w:rsidP="009602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D645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вопроса о в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несени</w:t>
      </w:r>
      <w:r w:rsidR="000D645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0D645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дополнений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Закон РК "О местном государственном управлении" в части закреплени</w:t>
      </w:r>
      <w:r w:rsidR="000D645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местного исполнительного органа </w:t>
      </w:r>
      <w:r w:rsidR="000D6455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дополнительных мер социальной поддержки молодым спец</w:t>
      </w:r>
      <w:r w:rsidR="00A75B21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иалистам;</w:t>
      </w:r>
    </w:p>
    <w:p w:rsidR="00A75B21" w:rsidRPr="006C745B" w:rsidRDefault="00A75B21" w:rsidP="00A75B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Рассмотрение вопроса о разработке и п</w:t>
      </w:r>
      <w:r w:rsidR="00D541EA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риняти</w:t>
      </w:r>
      <w:r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и</w:t>
      </w:r>
      <w:r w:rsidR="00D541EA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Закона «О статусе врача», по аналогии с законом МОН РК «О статусе педагога»</w:t>
      </w:r>
      <w:r w:rsidR="0096027B" w:rsidRPr="006C745B">
        <w:rPr>
          <w:rFonts w:ascii="Times New Roman" w:eastAsiaTheme="majorEastAsia" w:hAnsi="Times New Roman" w:cs="Times New Roman"/>
          <w:bCs/>
          <w:iCs/>
          <w:sz w:val="28"/>
          <w:szCs w:val="28"/>
        </w:rPr>
        <w:t>;</w:t>
      </w:r>
      <w:bookmarkStart w:id="22" w:name="_Toc30592861"/>
      <w:bookmarkStart w:id="23" w:name="_Toc59286780"/>
    </w:p>
    <w:p w:rsidR="000D6455" w:rsidRPr="006C745B" w:rsidRDefault="0088441A" w:rsidP="0088441A">
      <w:pPr>
        <w:spacing w:after="0" w:line="243" w:lineRule="auto"/>
        <w:ind w:right="14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>4. З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 xml:space="preserve">аключение </w:t>
      </w:r>
      <w:r w:rsidR="008E4A5C" w:rsidRPr="006C745B">
        <w:rPr>
          <w:rFonts w:ascii="Times New Roman" w:eastAsia="Calibri" w:hAnsi="Times New Roman" w:cs="Times New Roman"/>
          <w:sz w:val="28"/>
          <w:szCs w:val="28"/>
        </w:rPr>
        <w:t xml:space="preserve">(перезаключение) 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 xml:space="preserve">меморандумов между Министром здравоохранения Республики Казахстан и Акимами областей, гг. Астана и Алматы, </w:t>
      </w:r>
      <w:r w:rsidRPr="006C745B">
        <w:rPr>
          <w:rFonts w:ascii="Times New Roman" w:eastAsia="Calibri" w:hAnsi="Times New Roman" w:cs="Times New Roman"/>
          <w:sz w:val="28"/>
          <w:szCs w:val="28"/>
        </w:rPr>
        <w:t>Шымкент</w:t>
      </w:r>
      <w:r w:rsidR="008E4A5C" w:rsidRPr="006C745B">
        <w:rPr>
          <w:rFonts w:ascii="Times New Roman" w:eastAsia="Calibri" w:hAnsi="Times New Roman" w:cs="Times New Roman"/>
          <w:sz w:val="28"/>
          <w:szCs w:val="28"/>
        </w:rPr>
        <w:t>,</w:t>
      </w: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="005D69B0" w:rsidRPr="006C745B">
        <w:rPr>
          <w:rFonts w:ascii="Times New Roman" w:eastAsia="Calibri" w:hAnsi="Times New Roman" w:cs="Times New Roman"/>
          <w:sz w:val="28"/>
          <w:szCs w:val="28"/>
        </w:rPr>
        <w:t xml:space="preserve">в части 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>усиления ответственности регионов за развитие кадровых ресурсов</w:t>
      </w:r>
      <w:r w:rsidR="008E4A5C" w:rsidRPr="006C745B">
        <w:rPr>
          <w:rFonts w:ascii="Times New Roman" w:eastAsia="Calibri" w:hAnsi="Times New Roman" w:cs="Times New Roman"/>
          <w:sz w:val="28"/>
          <w:szCs w:val="28"/>
        </w:rPr>
        <w:t>,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A5C" w:rsidRPr="006C745B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>включение</w:t>
      </w:r>
      <w:r w:rsidR="008E4A5C" w:rsidRPr="006C745B">
        <w:rPr>
          <w:rFonts w:ascii="Times New Roman" w:eastAsia="Calibri" w:hAnsi="Times New Roman" w:cs="Times New Roman"/>
          <w:sz w:val="28"/>
          <w:szCs w:val="28"/>
        </w:rPr>
        <w:t>м</w:t>
      </w:r>
      <w:r w:rsidR="000D6455" w:rsidRPr="006C745B">
        <w:rPr>
          <w:rFonts w:ascii="Times New Roman" w:eastAsia="Calibri" w:hAnsi="Times New Roman" w:cs="Times New Roman"/>
          <w:sz w:val="28"/>
          <w:szCs w:val="28"/>
        </w:rPr>
        <w:t xml:space="preserve"> в меморандумы:</w:t>
      </w:r>
    </w:p>
    <w:p w:rsidR="000D6455" w:rsidRPr="006C745B" w:rsidRDefault="000D6455" w:rsidP="000D64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- конкретных для каждого региона показателей </w:t>
      </w:r>
      <w:r w:rsidR="008E4A5C" w:rsidRPr="006C745B">
        <w:rPr>
          <w:rFonts w:ascii="Times New Roman" w:eastAsia="Calibri" w:hAnsi="Times New Roman" w:cs="Times New Roman"/>
          <w:sz w:val="28"/>
          <w:szCs w:val="28"/>
        </w:rPr>
        <w:t>снижения дефицита во врачебных кадрах (К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E4A5C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МИО и МО для оценки индикаторов укомплектованности и обеспеченности кадрами</w:t>
      </w:r>
      <w:r w:rsidR="008E4A5C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D6455" w:rsidRPr="006C745B" w:rsidRDefault="000D6455" w:rsidP="008E4A5C">
      <w:pPr>
        <w:spacing w:after="0" w:line="243" w:lineRule="auto"/>
        <w:ind w:right="14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- обязательств по внедрению современной модели кадровых служб и современных HR технологий по управлению персоналом в организациях здравоохранения </w:t>
      </w:r>
    </w:p>
    <w:p w:rsidR="000D6455" w:rsidRPr="006C745B" w:rsidRDefault="000D6455" w:rsidP="008E4A5C">
      <w:pPr>
        <w:spacing w:after="0" w:line="243" w:lineRule="auto"/>
        <w:ind w:right="14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- обязательств по применению всех предусмотренных законодательством  механизмов социальной поддержки и закрепления медицинских работников, включая </w:t>
      </w:r>
      <w:proofErr w:type="gramStart"/>
      <w:r w:rsidRPr="006C745B">
        <w:rPr>
          <w:rFonts w:ascii="Times New Roman" w:eastAsia="Calibri" w:hAnsi="Times New Roman" w:cs="Times New Roman"/>
          <w:sz w:val="28"/>
          <w:szCs w:val="28"/>
        </w:rPr>
        <w:t>специалистов</w:t>
      </w:r>
      <w:proofErr w:type="gramEnd"/>
      <w:r w:rsidRPr="006C745B">
        <w:rPr>
          <w:rFonts w:ascii="Times New Roman" w:eastAsia="Calibri" w:hAnsi="Times New Roman" w:cs="Times New Roman"/>
          <w:sz w:val="28"/>
          <w:szCs w:val="28"/>
        </w:rPr>
        <w:t xml:space="preserve"> направляемых в сельскую местность.</w:t>
      </w:r>
    </w:p>
    <w:p w:rsidR="00773846" w:rsidRPr="006C745B" w:rsidRDefault="00773846" w:rsidP="004F37AE">
      <w:pPr>
        <w:pStyle w:val="3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. Рассмотрение вопроса о внесении изменений и дополнений в постановление Правительства Республики Казахстан от 30 марта 2012 года № 390 «Об утверждении </w:t>
      </w:r>
      <w:r w:rsidRPr="006C745B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Правил направления специалиста на работу, предоставления права самостоятельного трудоустройства, освобождения от обязанности или прекращения обязанности по отработке гражданами, обучавшимися на основе государственного образовательного заказа</w:t>
      </w:r>
      <w:r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="004F37AE"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в части закр</w:t>
      </w:r>
      <w:r w:rsidR="00B95F1D"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е</w:t>
      </w:r>
      <w:r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пления</w:t>
      </w:r>
      <w:r w:rsidR="00B95F1D" w:rsidRPr="006C745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трехлетней обязательной отработки выпускниками в государственной медицинской организации по месту распределения </w:t>
      </w:r>
      <w:r w:rsidR="00B95F1D" w:rsidRPr="006C745B">
        <w:rPr>
          <w:rFonts w:ascii="Times New Roman" w:hAnsi="Times New Roman"/>
          <w:b w:val="0"/>
          <w:color w:val="auto"/>
          <w:sz w:val="28"/>
          <w:szCs w:val="28"/>
        </w:rPr>
        <w:t xml:space="preserve">комиссией по распределению на работу </w:t>
      </w:r>
      <w:r w:rsidR="00B95F1D" w:rsidRPr="006C745B">
        <w:rPr>
          <w:rFonts w:ascii="Times New Roman" w:hAnsi="Times New Roman"/>
          <w:b w:val="0"/>
          <w:color w:val="auto"/>
          <w:sz w:val="28"/>
          <w:szCs w:val="28"/>
          <w:lang w:val="kk-KZ"/>
        </w:rPr>
        <w:t>молодых специалистов и докторов философии (</w:t>
      </w:r>
      <w:r w:rsidR="00B95F1D" w:rsidRPr="006C745B">
        <w:rPr>
          <w:rFonts w:ascii="Times New Roman" w:hAnsi="Times New Roman"/>
          <w:b w:val="0"/>
          <w:color w:val="auto"/>
          <w:sz w:val="28"/>
          <w:szCs w:val="28"/>
          <w:lang w:val="en-US"/>
        </w:rPr>
        <w:t>PhD</w:t>
      </w:r>
      <w:r w:rsidR="00B95F1D" w:rsidRPr="006C745B">
        <w:rPr>
          <w:rFonts w:ascii="Times New Roman" w:hAnsi="Times New Roman"/>
          <w:b w:val="0"/>
          <w:color w:val="auto"/>
          <w:sz w:val="28"/>
          <w:szCs w:val="28"/>
          <w:lang w:val="kk-KZ"/>
        </w:rPr>
        <w:t>)</w:t>
      </w:r>
      <w:r w:rsidR="00744B89" w:rsidRPr="006C745B">
        <w:rPr>
          <w:rFonts w:ascii="Times New Roman" w:hAnsi="Times New Roman"/>
          <w:b w:val="0"/>
          <w:color w:val="auto"/>
          <w:sz w:val="28"/>
          <w:szCs w:val="28"/>
          <w:lang w:val="kk-KZ"/>
        </w:rPr>
        <w:t xml:space="preserve"> с учетом имеющейся потребности в медицинских кадрах</w:t>
      </w:r>
      <w:r w:rsidRPr="006C745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F249EB" w:rsidRPr="006C745B" w:rsidRDefault="00F249EB" w:rsidP="008A5B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lang w:eastAsia="ru-RU"/>
        </w:rPr>
        <w:tab/>
      </w:r>
      <w:proofErr w:type="spellStart"/>
      <w:r w:rsidRPr="006C745B">
        <w:rPr>
          <w:rFonts w:ascii="Times New Roman" w:hAnsi="Times New Roman" w:cs="Times New Roman"/>
          <w:i/>
          <w:sz w:val="24"/>
          <w:szCs w:val="24"/>
          <w:lang w:eastAsia="ru-RU"/>
        </w:rPr>
        <w:t>Справочно</w:t>
      </w:r>
      <w:proofErr w:type="spellEnd"/>
      <w:r w:rsidRPr="006C745B">
        <w:rPr>
          <w:rFonts w:ascii="Times New Roman" w:hAnsi="Times New Roman" w:cs="Times New Roman"/>
          <w:i/>
          <w:sz w:val="24"/>
          <w:szCs w:val="24"/>
          <w:lang w:eastAsia="ru-RU"/>
        </w:rPr>
        <w:t>: Процесс распределения регулируется следующими НПА:</w:t>
      </w:r>
    </w:p>
    <w:p w:rsidR="00F249EB" w:rsidRPr="006C745B" w:rsidRDefault="0058445F" w:rsidP="008A5B3A">
      <w:pPr>
        <w:kinsoku w:val="0"/>
        <w:overflowPunct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 xml:space="preserve">- </w:t>
      </w:r>
      <w:r w:rsidR="00F249EB"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>Закон Республики Казахстан от 27 июля 2007 года «</w:t>
      </w:r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 xml:space="preserve">Об образовании» </w:t>
      </w:r>
      <w:r w:rsidR="00F249EB"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>(статья 47, пункт 17).</w:t>
      </w:r>
    </w:p>
    <w:p w:rsidR="00F249EB" w:rsidRPr="006C745B" w:rsidRDefault="0058445F" w:rsidP="008A5B3A">
      <w:pPr>
        <w:kinsoku w:val="0"/>
        <w:overflowPunct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 xml:space="preserve">- </w:t>
      </w:r>
      <w:r w:rsidR="00F249EB"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 xml:space="preserve">Постановление Правительства Республики Казахстан от 30 марта 2012 года № 390 </w:t>
      </w:r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«Об утверждении Правил направления специалиста на работу, предоставления права самостоятельного трудоустройства, освобождения от обязанности или прекращения обязанности по отработке гражданами, обучавшимися на основе государственного образовательного заказа».</w:t>
      </w:r>
    </w:p>
    <w:p w:rsidR="00F249EB" w:rsidRPr="006C745B" w:rsidRDefault="0058445F" w:rsidP="008A5B3A">
      <w:pPr>
        <w:kinsoku w:val="0"/>
        <w:overflowPunct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 xml:space="preserve">- </w:t>
      </w:r>
      <w:r w:rsidR="00F249EB"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>Приказ Министра здравоохранения Республики Казахстан от 14 мая 2019 года №</w:t>
      </w:r>
      <w:r w:rsidR="00F249EB"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val="kk-KZ" w:eastAsia="ru-RU"/>
        </w:rPr>
        <w:t xml:space="preserve"> ҚР ДСМ – 77 </w:t>
      </w:r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«Об утверждении Положения о комиссии по распределению на работу молодых специалистов и докторов философии (</w:t>
      </w:r>
      <w:proofErr w:type="spellStart"/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PhD</w:t>
      </w:r>
      <w:proofErr w:type="spellEnd"/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)».</w:t>
      </w:r>
    </w:p>
    <w:p w:rsidR="00F249EB" w:rsidRPr="006C745B" w:rsidRDefault="0058445F" w:rsidP="008A5B3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 w:eastAsia="ru-RU"/>
        </w:rPr>
      </w:pPr>
      <w:r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 xml:space="preserve">- </w:t>
      </w:r>
      <w:r w:rsidR="00F249EB" w:rsidRPr="006C745B">
        <w:rPr>
          <w:rFonts w:ascii="Times New Roman" w:eastAsia="+mn-ea" w:hAnsi="Times New Roman" w:cs="Times New Roman"/>
          <w:i/>
          <w:kern w:val="24"/>
          <w:sz w:val="24"/>
          <w:szCs w:val="24"/>
          <w:lang w:eastAsia="ru-RU"/>
        </w:rPr>
        <w:t xml:space="preserve">Приказ Министра здравоохранения Республики Казахстан от 7 апреля 2020 года № 215 </w:t>
      </w:r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«О создании комиссии по распределению на работу молодых специалистов и докторов философии (</w:t>
      </w:r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val="en-US" w:eastAsia="ru-RU"/>
        </w:rPr>
        <w:t>PhD</w:t>
      </w:r>
      <w:r w:rsidR="00F249EB" w:rsidRPr="006C745B">
        <w:rPr>
          <w:rFonts w:ascii="Times New Roman" w:eastAsia="+mn-ea" w:hAnsi="Times New Roman" w:cs="Times New Roman"/>
          <w:bCs/>
          <w:i/>
          <w:kern w:val="24"/>
          <w:sz w:val="24"/>
          <w:szCs w:val="24"/>
          <w:lang w:eastAsia="ru-RU"/>
        </w:rPr>
        <w:t>).</w:t>
      </w:r>
    </w:p>
    <w:p w:rsidR="00363638" w:rsidRPr="00363638" w:rsidRDefault="00DF4FA9" w:rsidP="00363638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</w:pPr>
      <w:r w:rsidRPr="006C745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Вариант политики </w:t>
      </w:r>
      <w:r w:rsidR="00A75B21" w:rsidRPr="006C745B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6C745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bookmarkStart w:id="24" w:name="_Toc30592863"/>
      <w:bookmarkStart w:id="25" w:name="_Toc59286782"/>
      <w:bookmarkEnd w:id="22"/>
      <w:bookmarkEnd w:id="23"/>
      <w:proofErr w:type="spellStart"/>
      <w:r w:rsidR="00363638" w:rsidRPr="00363638">
        <w:rPr>
          <w:rFonts w:ascii="Times New Roman" w:hAnsi="Times New Roman" w:cs="Times New Roman"/>
          <w:b/>
          <w:sz w:val="28"/>
          <w:szCs w:val="28"/>
          <w:u w:val="single"/>
        </w:rPr>
        <w:t>Ц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>ифровизация</w:t>
      </w:r>
      <w:proofErr w:type="spellEnd"/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 xml:space="preserve"> и автоматизация 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highlight w:val="yellow"/>
          <w:u w:val="single"/>
        </w:rPr>
        <w:t>при трудоустройстве на постоянное место работы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 xml:space="preserve"> молодых специалистов, выпускников организаций образования и науки, а также 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highlight w:val="yellow"/>
          <w:u w:val="single"/>
        </w:rPr>
        <w:t>мониторинг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 xml:space="preserve"> оказываемых им мер социальной поддержки для открытости и прозрачности процесса на </w:t>
      </w:r>
      <w:proofErr w:type="spellStart"/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>интернет-ресурсе</w:t>
      </w:r>
      <w:proofErr w:type="spellEnd"/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  <w:lang w:val="en-US"/>
        </w:rPr>
        <w:t>www</w:t>
      </w:r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>.</w:t>
      </w:r>
      <w:proofErr w:type="spellStart"/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  <w:lang w:val="en-US"/>
        </w:rPr>
        <w:t>enbek</w:t>
      </w:r>
      <w:proofErr w:type="spellEnd"/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</w:rPr>
        <w:t>.</w:t>
      </w:r>
      <w:proofErr w:type="spellStart"/>
      <w:r w:rsidR="00363638" w:rsidRPr="00363638">
        <w:rPr>
          <w:rFonts w:ascii="Times New Roman" w:eastAsiaTheme="majorEastAsia" w:hAnsi="Times New Roman" w:cs="Times New Roman"/>
          <w:b/>
          <w:bCs/>
          <w:iCs/>
          <w:sz w:val="28"/>
          <w:szCs w:val="28"/>
          <w:u w:val="single"/>
          <w:lang w:val="en-US"/>
        </w:rPr>
        <w:t>kz</w:t>
      </w:r>
      <w:proofErr w:type="spellEnd"/>
    </w:p>
    <w:p w:rsidR="000D265B" w:rsidRPr="006C745B" w:rsidRDefault="000D265B" w:rsidP="000D265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45B">
        <w:rPr>
          <w:rFonts w:ascii="Times New Roman" w:hAnsi="Times New Roman" w:cs="Times New Roman"/>
          <w:bCs/>
          <w:sz w:val="28"/>
          <w:szCs w:val="28"/>
        </w:rPr>
        <w:t xml:space="preserve">В настоящее время МЗ РК в рамках </w:t>
      </w:r>
      <w:proofErr w:type="spellStart"/>
      <w:r w:rsidRPr="006C745B">
        <w:rPr>
          <w:rFonts w:ascii="Times New Roman" w:hAnsi="Times New Roman" w:cs="Times New Roman"/>
          <w:bCs/>
          <w:sz w:val="28"/>
          <w:szCs w:val="28"/>
        </w:rPr>
        <w:t>цифровизации</w:t>
      </w:r>
      <w:proofErr w:type="spellEnd"/>
      <w:r w:rsidRPr="006C745B">
        <w:rPr>
          <w:rFonts w:ascii="Times New Roman" w:hAnsi="Times New Roman" w:cs="Times New Roman"/>
          <w:bCs/>
          <w:sz w:val="28"/>
          <w:szCs w:val="28"/>
        </w:rPr>
        <w:t xml:space="preserve"> отрасли </w:t>
      </w:r>
      <w:r w:rsidR="003D0272" w:rsidRPr="006C745B">
        <w:rPr>
          <w:rFonts w:ascii="Times New Roman" w:hAnsi="Times New Roman" w:cs="Times New Roman"/>
          <w:bCs/>
          <w:sz w:val="28"/>
          <w:szCs w:val="28"/>
        </w:rPr>
        <w:t xml:space="preserve">здравоохранения </w:t>
      </w:r>
      <w:r w:rsidRPr="006C745B">
        <w:rPr>
          <w:rFonts w:ascii="Times New Roman" w:hAnsi="Times New Roman" w:cs="Times New Roman"/>
          <w:bCs/>
          <w:sz w:val="28"/>
          <w:szCs w:val="28"/>
        </w:rPr>
        <w:t>развивает системы обмена медицинской информацией, что в дальнейшем позволит медицинским кадрам тратить больше времени на общение с пациентами и меньше времени тратить на борьбу с мышью и клавиатурой.</w:t>
      </w:r>
    </w:p>
    <w:p w:rsidR="000D265B" w:rsidRPr="006C745B" w:rsidRDefault="000D265B" w:rsidP="000D2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C745B">
        <w:rPr>
          <w:rFonts w:ascii="Times New Roman" w:hAnsi="Times New Roman"/>
          <w:sz w:val="28"/>
          <w:szCs w:val="28"/>
          <w:lang w:val="kk-KZ"/>
        </w:rPr>
        <w:t>11 марта 2019 года между РГП на ПХВ «Республиканский центр развития здравоохранения» и АО «Центр развития трудовых ресурсов» заключен Меморандум о сотрудничестве по вопросу распределения, трудоустройства на постоянное место работы выпускников медицинского образования и науки с помощью портала Электронной биржи труда «Enbek.kz» .</w:t>
      </w:r>
    </w:p>
    <w:p w:rsidR="000D265B" w:rsidRPr="006C745B" w:rsidRDefault="000D265B" w:rsidP="000D2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C745B">
        <w:rPr>
          <w:rFonts w:ascii="Times New Roman" w:hAnsi="Times New Roman"/>
          <w:sz w:val="28"/>
          <w:szCs w:val="28"/>
          <w:lang w:val="kk-KZ"/>
        </w:rPr>
        <w:t>Целью заключения Меморандума стало партнёрское сотрудничество по реализации и прозрачности полученных результатов «Механизма  распределения выпускников медицинского образования и науки их трудоустройство, оказание мер социальной поддержки».</w:t>
      </w:r>
    </w:p>
    <w:p w:rsidR="000D265B" w:rsidRPr="006C745B" w:rsidRDefault="000D265B" w:rsidP="000D2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C745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0CB149F0" wp14:editId="086E3CA1">
            <wp:extent cx="4572635" cy="3429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2AD2" w:rsidRPr="006C745B" w:rsidRDefault="00A72AD2" w:rsidP="00A72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рамках проводимого обязательного распределения выпускников медицинского образования и науки 2019-2020 годов проведена работа:</w:t>
      </w:r>
    </w:p>
    <w:p w:rsidR="00A72AD2" w:rsidRPr="006C745B" w:rsidRDefault="00A72AD2" w:rsidP="00A72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активизации кадровых служб государственных медицинских организаций в части формирования потребности в медицинских кадрах и своевременного размещения сведений о вакансиях и свободных рабочих местах на интернет портале «электронная биржа труда»  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Enbek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2AD2" w:rsidRPr="006C745B" w:rsidRDefault="00A72AD2" w:rsidP="00A72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анализу наличия вакантных рабочих мест на основе заявки ходатайства (региональной потребности) 17 регионов республики:</w:t>
      </w:r>
    </w:p>
    <w:p w:rsidR="00A72AD2" w:rsidRPr="006C745B" w:rsidRDefault="00A72AD2" w:rsidP="00A72A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6C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анализу данных о количестве вакантных рабочих мест для выпускников организаций </w:t>
      </w:r>
      <w:proofErr w:type="gram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</w:t>
      </w:r>
      <w:proofErr w:type="gram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и науки на интернет портале 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Enbek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0272" w:rsidRPr="006C745B" w:rsidRDefault="003D0272" w:rsidP="003D02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745B">
        <w:rPr>
          <w:rFonts w:ascii="Times New Roman" w:hAnsi="Times New Roman"/>
          <w:sz w:val="28"/>
          <w:szCs w:val="28"/>
        </w:rPr>
        <w:t xml:space="preserve">Этот вариант политики предусматривает </w:t>
      </w:r>
      <w:r w:rsidRPr="006C745B">
        <w:rPr>
          <w:rFonts w:ascii="Times New Roman" w:hAnsi="Times New Roman"/>
          <w:sz w:val="28"/>
          <w:szCs w:val="28"/>
          <w:lang w:val="kk-KZ"/>
        </w:rPr>
        <w:t>расширение и персонификацию онлайн доступа к базе данных вакансий и свободных рабочих мест для выпускников организаций медицинского образования и науки, электронному направлению на работу, получению электронной  рассылки вновь публикуемых на портале вакансии, возможности быть принятым на работу, используя режимы откликов и приглашений на собеседования, а также активизацию работодателей в сфере здравоохранения по предоставлению сведений о вакантных рабочих местах для выпускников</w:t>
      </w:r>
      <w:r w:rsidRPr="006C745B">
        <w:rPr>
          <w:rFonts w:ascii="Times New Roman" w:hAnsi="Times New Roman"/>
          <w:sz w:val="28"/>
          <w:szCs w:val="28"/>
        </w:rPr>
        <w:t>.</w:t>
      </w:r>
    </w:p>
    <w:p w:rsidR="003D0272" w:rsidRPr="006C745B" w:rsidRDefault="003D0272" w:rsidP="003D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745B">
        <w:rPr>
          <w:rFonts w:ascii="Times New Roman" w:hAnsi="Times New Roman" w:cs="Times New Roman"/>
          <w:sz w:val="28"/>
          <w:szCs w:val="28"/>
        </w:rPr>
        <w:t>Предлагаем принять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 следующие меры:</w:t>
      </w:r>
    </w:p>
    <w:p w:rsidR="003D0272" w:rsidRPr="006C745B" w:rsidRDefault="003D0272" w:rsidP="003D02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Дальнейшее сотрудничество и взаимодействие РЦРЗ МЗ РК с ЦРТР МТСЗН по расширению функционала распределения выпускников ВУЗов </w:t>
      </w:r>
      <w:r w:rsidR="00A72AD2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портале </w:t>
      </w:r>
      <w:hyperlink r:id="rId14" w:history="1"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enbek</w:t>
        </w:r>
        <w:proofErr w:type="spellEnd"/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kz</w:t>
        </w:r>
        <w:proofErr w:type="spellEnd"/>
      </w:hyperlink>
      <w:r w:rsidR="00A72AD2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автоматизации процесса;</w:t>
      </w:r>
    </w:p>
    <w:p w:rsidR="00A72AD2" w:rsidRPr="006C745B" w:rsidRDefault="003D0272" w:rsidP="003D02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Рассмотрение возможности нормативного закрепления </w:t>
      </w:r>
      <w:r w:rsidR="00A72AD2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обязательного распределения выпускников организация медицинского образования и науки посредством сайта </w:t>
      </w:r>
      <w:hyperlink r:id="rId15" w:history="1"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enbek</w:t>
        </w:r>
        <w:proofErr w:type="spellEnd"/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A72AD2" w:rsidRPr="006C745B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kz</w:t>
        </w:r>
        <w:proofErr w:type="spellEnd"/>
      </w:hyperlink>
      <w:r w:rsidR="00A72AD2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12CF" w:rsidRPr="006C745B" w:rsidRDefault="00A72AD2" w:rsidP="000212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/>
          <w:sz w:val="28"/>
          <w:szCs w:val="28"/>
        </w:rPr>
        <w:t>Кро</w:t>
      </w:r>
      <w:r w:rsidR="00EC10A0" w:rsidRPr="006C745B">
        <w:rPr>
          <w:rFonts w:ascii="Times New Roman" w:hAnsi="Times New Roman"/>
          <w:sz w:val="28"/>
          <w:szCs w:val="28"/>
        </w:rPr>
        <w:t>м</w:t>
      </w:r>
      <w:r w:rsidRPr="006C745B">
        <w:rPr>
          <w:rFonts w:ascii="Times New Roman" w:hAnsi="Times New Roman"/>
          <w:sz w:val="28"/>
          <w:szCs w:val="28"/>
        </w:rPr>
        <w:t>е того, в</w:t>
      </w:r>
      <w:r w:rsidR="000212CF" w:rsidRPr="006C745B">
        <w:rPr>
          <w:rFonts w:ascii="Times New Roman" w:hAnsi="Times New Roman"/>
          <w:sz w:val="28"/>
          <w:szCs w:val="28"/>
        </w:rPr>
        <w:t xml:space="preserve"> </w:t>
      </w:r>
      <w:r w:rsidR="005B3817" w:rsidRPr="006C745B">
        <w:rPr>
          <w:rFonts w:ascii="Times New Roman" w:hAnsi="Times New Roman"/>
          <w:sz w:val="28"/>
          <w:szCs w:val="28"/>
        </w:rPr>
        <w:t>результате</w:t>
      </w:r>
      <w:r w:rsidR="000212CF" w:rsidRPr="006C745B">
        <w:rPr>
          <w:rFonts w:ascii="Times New Roman" w:hAnsi="Times New Roman"/>
          <w:sz w:val="28"/>
          <w:szCs w:val="28"/>
        </w:rPr>
        <w:t xml:space="preserve"> проводимой </w:t>
      </w:r>
      <w:r w:rsidRPr="006C745B">
        <w:rPr>
          <w:rFonts w:ascii="Times New Roman" w:hAnsi="Times New Roman"/>
          <w:sz w:val="28"/>
          <w:szCs w:val="28"/>
        </w:rPr>
        <w:t xml:space="preserve">в настоящее время </w:t>
      </w:r>
      <w:r w:rsidR="000212CF" w:rsidRPr="006C745B">
        <w:rPr>
          <w:rFonts w:ascii="Times New Roman" w:hAnsi="Times New Roman"/>
          <w:sz w:val="28"/>
          <w:szCs w:val="28"/>
        </w:rPr>
        <w:t xml:space="preserve">работы по достоверному учету КРЗ </w:t>
      </w:r>
      <w:r w:rsidR="000212CF" w:rsidRPr="006C745B">
        <w:rPr>
          <w:rFonts w:ascii="Times New Roman" w:hAnsi="Times New Roman" w:cs="Times New Roman"/>
          <w:sz w:val="28"/>
          <w:szCs w:val="28"/>
        </w:rPr>
        <w:t>запланирована интеграция (слияние) регистра</w:t>
      </w:r>
      <w:r w:rsidR="000D265B" w:rsidRPr="006C745B">
        <w:rPr>
          <w:rFonts w:ascii="Times New Roman" w:hAnsi="Times New Roman" w:cs="Times New Roman"/>
          <w:sz w:val="28"/>
          <w:szCs w:val="28"/>
        </w:rPr>
        <w:t xml:space="preserve"> медицинских работников</w:t>
      </w:r>
      <w:r w:rsidR="000212CF" w:rsidRPr="006C745B">
        <w:rPr>
          <w:rFonts w:ascii="Times New Roman" w:hAnsi="Times New Roman" w:cs="Times New Roman"/>
          <w:sz w:val="28"/>
          <w:szCs w:val="28"/>
        </w:rPr>
        <w:t xml:space="preserve"> с базой данных выпускников организаций медицинского образования, что в дальнейшем позволит иметь достоверные данные для проведения мониторинга учета медицинских кадров, планирования и прогнозирования, а также возможного трудоустройства и оказания мер социальной поддержки выпускников.</w:t>
      </w:r>
    </w:p>
    <w:p w:rsidR="000212CF" w:rsidRPr="006C745B" w:rsidRDefault="000212CF" w:rsidP="000212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kern w:val="24"/>
          <w:sz w:val="28"/>
          <w:szCs w:val="28"/>
        </w:rPr>
        <w:t>Пров</w:t>
      </w:r>
      <w:r w:rsidR="00F95B1C" w:rsidRPr="006C745B">
        <w:rPr>
          <w:rFonts w:ascii="Times New Roman" w:hAnsi="Times New Roman" w:cs="Times New Roman"/>
          <w:kern w:val="24"/>
          <w:sz w:val="28"/>
          <w:szCs w:val="28"/>
        </w:rPr>
        <w:t>о</w:t>
      </w:r>
      <w:r w:rsidRPr="006C745B">
        <w:rPr>
          <w:rFonts w:ascii="Times New Roman" w:hAnsi="Times New Roman" w:cs="Times New Roman"/>
          <w:kern w:val="24"/>
          <w:sz w:val="28"/>
          <w:szCs w:val="28"/>
        </w:rPr>
        <w:t>д</w:t>
      </w:r>
      <w:r w:rsidR="00F95B1C" w:rsidRPr="006C745B">
        <w:rPr>
          <w:rFonts w:ascii="Times New Roman" w:hAnsi="Times New Roman" w:cs="Times New Roman"/>
          <w:kern w:val="24"/>
          <w:sz w:val="28"/>
          <w:szCs w:val="28"/>
        </w:rPr>
        <w:t>ится</w:t>
      </w:r>
      <w:r w:rsidRPr="006C745B">
        <w:rPr>
          <w:rFonts w:ascii="Times New Roman" w:hAnsi="Times New Roman" w:cs="Times New Roman"/>
          <w:kern w:val="24"/>
          <w:sz w:val="28"/>
          <w:szCs w:val="28"/>
        </w:rPr>
        <w:t xml:space="preserve"> работа с МОН РК в части обмена и предоставления данных  </w:t>
      </w:r>
      <w:r w:rsidRPr="006C745B">
        <w:rPr>
          <w:rFonts w:ascii="Times New Roman" w:hAnsi="Times New Roman" w:cs="Times New Roman"/>
          <w:bCs/>
          <w:kern w:val="24"/>
          <w:sz w:val="28"/>
          <w:szCs w:val="28"/>
        </w:rPr>
        <w:t>по потенциальным медицинским кадрам (будущим выпускникам медицинских организаций образования</w:t>
      </w:r>
      <w:r w:rsidRPr="006C745B">
        <w:rPr>
          <w:rFonts w:ascii="Times New Roman" w:hAnsi="Times New Roman" w:cs="Times New Roman"/>
          <w:kern w:val="24"/>
          <w:sz w:val="28"/>
          <w:szCs w:val="28"/>
        </w:rPr>
        <w:t xml:space="preserve">), получен  доступ к информационной системе ЕСУВО (единая система управления высшим образованием) МОН РК для дальнейшего прогнозирования и планирования. </w:t>
      </w:r>
    </w:p>
    <w:p w:rsidR="000212CF" w:rsidRPr="006C745B" w:rsidRDefault="000212CF" w:rsidP="00021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На обсуждение предложено дополнительно создать </w:t>
      </w:r>
      <w:r w:rsidR="00F95B1C" w:rsidRPr="006C745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A85F19" w:rsidRPr="006C745B">
        <w:rPr>
          <w:rFonts w:ascii="Times New Roman" w:hAnsi="Times New Roman" w:cs="Times New Roman"/>
          <w:sz w:val="28"/>
          <w:szCs w:val="28"/>
        </w:rPr>
        <w:t>м</w:t>
      </w:r>
      <w:r w:rsidRPr="006C745B">
        <w:rPr>
          <w:rFonts w:ascii="Times New Roman" w:hAnsi="Times New Roman" w:cs="Times New Roman"/>
          <w:sz w:val="28"/>
          <w:szCs w:val="28"/>
        </w:rPr>
        <w:t>одул</w:t>
      </w:r>
      <w:r w:rsidR="00A85F19" w:rsidRPr="006C745B">
        <w:rPr>
          <w:rFonts w:ascii="Times New Roman" w:hAnsi="Times New Roman" w:cs="Times New Roman"/>
          <w:sz w:val="28"/>
          <w:szCs w:val="28"/>
        </w:rPr>
        <w:t>и</w:t>
      </w:r>
      <w:r w:rsidRPr="006C745B">
        <w:rPr>
          <w:rFonts w:ascii="Times New Roman" w:hAnsi="Times New Roman" w:cs="Times New Roman"/>
          <w:sz w:val="28"/>
          <w:szCs w:val="28"/>
        </w:rPr>
        <w:t>:</w:t>
      </w:r>
    </w:p>
    <w:p w:rsidR="000212CF" w:rsidRPr="006C745B" w:rsidRDefault="00A85F19" w:rsidP="0002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745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212CF" w:rsidRPr="006C745B">
        <w:rPr>
          <w:rFonts w:ascii="Times New Roman" w:hAnsi="Times New Roman" w:cs="Times New Roman"/>
          <w:sz w:val="28"/>
          <w:szCs w:val="28"/>
          <w:lang w:val="kk-KZ"/>
        </w:rPr>
        <w:t xml:space="preserve">. Модуль «Трудоустройство и социальная поддержка КРЗ» позволит управлять рынком труда специалистов здравоохранения на республиканском и региональном уровнях, автомотически формировать «кадровый резерв», формировать данные для проведения «ярмарки вакансий», отслеживать трудоустройство выпускников медицинских организаций образования, а также  позволит в он-лайн формате обмениваться данными с электронной биржей труда и сайтом по трудоустройству </w:t>
      </w:r>
      <w:r w:rsidR="000212CF" w:rsidRPr="006C745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212CF" w:rsidRPr="006C745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212CF" w:rsidRPr="006C745B">
        <w:rPr>
          <w:rFonts w:ascii="Times New Roman" w:hAnsi="Times New Roman" w:cs="Times New Roman"/>
          <w:sz w:val="28"/>
          <w:szCs w:val="28"/>
          <w:lang w:val="en-US"/>
        </w:rPr>
        <w:t>enbek</w:t>
      </w:r>
      <w:proofErr w:type="spellEnd"/>
      <w:r w:rsidR="000212CF" w:rsidRPr="006C745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212CF" w:rsidRPr="006C745B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0212CF" w:rsidRPr="006C745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12CF" w:rsidRDefault="00A85F19" w:rsidP="000212C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745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212CF" w:rsidRPr="006C745B">
        <w:rPr>
          <w:rFonts w:ascii="Times New Roman" w:hAnsi="Times New Roman" w:cs="Times New Roman"/>
          <w:sz w:val="28"/>
          <w:szCs w:val="28"/>
          <w:lang w:val="kk-KZ"/>
        </w:rPr>
        <w:t>. Модуль «Интеграция» позволит информационной системе осуществлять обмен данными с информационными базами различных государственных органов и ведомств.</w:t>
      </w:r>
    </w:p>
    <w:p w:rsidR="006C745B" w:rsidRDefault="006C745B" w:rsidP="000212C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418E" w:rsidRDefault="00F8418E" w:rsidP="003636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418E" w:rsidRDefault="00F8418E" w:rsidP="003636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418E" w:rsidRDefault="00F8418E" w:rsidP="003636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418E" w:rsidRDefault="00F8418E" w:rsidP="003636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3638" w:rsidRPr="00363638" w:rsidRDefault="00DF4FA9" w:rsidP="00363638">
      <w:pPr>
        <w:spacing w:after="0" w:line="240" w:lineRule="auto"/>
        <w:ind w:firstLine="708"/>
        <w:jc w:val="both"/>
        <w:rPr>
          <w:rFonts w:ascii="Times New Roman" w:eastAsiaTheme="majorEastAsia" w:hAnsi="Times New Roman"/>
          <w:b/>
          <w:bCs/>
          <w:sz w:val="28"/>
          <w:szCs w:val="28"/>
          <w:u w:val="single"/>
        </w:rPr>
      </w:pPr>
      <w:r w:rsidRPr="006C745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Вариант политики 3. </w:t>
      </w:r>
      <w:bookmarkEnd w:id="24"/>
      <w:bookmarkEnd w:id="25"/>
      <w:r w:rsidR="00363638" w:rsidRPr="00363638">
        <w:rPr>
          <w:rFonts w:ascii="Times New Roman" w:eastAsiaTheme="majorEastAsia" w:hAnsi="Times New Roman"/>
          <w:b/>
          <w:bCs/>
          <w:sz w:val="28"/>
          <w:szCs w:val="28"/>
          <w:u w:val="single"/>
        </w:rPr>
        <w:t xml:space="preserve">Разработка и реализация </w:t>
      </w:r>
      <w:r w:rsidR="00363638" w:rsidRPr="00363638">
        <w:rPr>
          <w:rFonts w:ascii="Times New Roman" w:eastAsiaTheme="majorEastAsia" w:hAnsi="Times New Roman"/>
          <w:b/>
          <w:bCs/>
          <w:color w:val="000000" w:themeColor="text1"/>
          <w:sz w:val="28"/>
          <w:szCs w:val="28"/>
          <w:highlight w:val="yellow"/>
          <w:u w:val="single"/>
        </w:rPr>
        <w:t>отдельного раздела по обеспечению занятости и мерам социальной поддержки в</w:t>
      </w:r>
      <w:r w:rsidR="00363638" w:rsidRPr="00363638">
        <w:rPr>
          <w:rFonts w:ascii="Times New Roman" w:eastAsiaTheme="majorEastAsia" w:hAnsi="Times New Roman"/>
          <w:b/>
          <w:bCs/>
          <w:sz w:val="28"/>
          <w:szCs w:val="28"/>
          <w:u w:val="single"/>
        </w:rPr>
        <w:t xml:space="preserve"> Концепции развития сельской медицины с учетом имеющегося отечественного и международного опыта</w:t>
      </w:r>
    </w:p>
    <w:p w:rsidR="00022838" w:rsidRPr="006C745B" w:rsidRDefault="00022838" w:rsidP="003B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Этот вариант предусматривает разработку и реализацию </w:t>
      </w:r>
      <w:r w:rsidR="003B6989" w:rsidRPr="006C745B">
        <w:rPr>
          <w:rFonts w:ascii="Times New Roman" w:hAnsi="Times New Roman" w:cs="Times New Roman"/>
          <w:sz w:val="28"/>
          <w:szCs w:val="28"/>
        </w:rPr>
        <w:t>Концептуальны</w:t>
      </w:r>
      <w:r w:rsidRPr="006C745B">
        <w:rPr>
          <w:rFonts w:ascii="Times New Roman" w:hAnsi="Times New Roman" w:cs="Times New Roman"/>
          <w:sz w:val="28"/>
          <w:szCs w:val="28"/>
        </w:rPr>
        <w:t>х</w:t>
      </w:r>
      <w:r w:rsidR="003B6989" w:rsidRPr="006C745B">
        <w:rPr>
          <w:rFonts w:ascii="Times New Roman" w:hAnsi="Times New Roman" w:cs="Times New Roman"/>
          <w:sz w:val="28"/>
          <w:szCs w:val="28"/>
        </w:rPr>
        <w:t xml:space="preserve"> подход</w:t>
      </w:r>
      <w:r w:rsidRPr="006C745B">
        <w:rPr>
          <w:rFonts w:ascii="Times New Roman" w:hAnsi="Times New Roman" w:cs="Times New Roman"/>
          <w:sz w:val="28"/>
          <w:szCs w:val="28"/>
        </w:rPr>
        <w:t>ов</w:t>
      </w:r>
      <w:r w:rsidR="003B6989" w:rsidRPr="006C745B">
        <w:rPr>
          <w:rFonts w:ascii="Times New Roman" w:hAnsi="Times New Roman" w:cs="Times New Roman"/>
          <w:sz w:val="28"/>
          <w:szCs w:val="28"/>
        </w:rPr>
        <w:t xml:space="preserve"> развития медицинской помощи в сельской местности</w:t>
      </w:r>
      <w:r w:rsidRPr="006C745B">
        <w:rPr>
          <w:rFonts w:ascii="Times New Roman" w:hAnsi="Times New Roman" w:cs="Times New Roman"/>
          <w:sz w:val="28"/>
          <w:szCs w:val="28"/>
        </w:rPr>
        <w:t>.</w:t>
      </w:r>
    </w:p>
    <w:p w:rsidR="003B6989" w:rsidRPr="006C745B" w:rsidRDefault="00022838" w:rsidP="003B69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C745B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6C745B">
        <w:rPr>
          <w:rFonts w:ascii="Times New Roman" w:hAnsi="Times New Roman" w:cs="Times New Roman"/>
          <w:i/>
          <w:sz w:val="24"/>
          <w:szCs w:val="24"/>
        </w:rPr>
        <w:t>:</w:t>
      </w:r>
      <w:r w:rsidR="003B6989" w:rsidRPr="006C745B">
        <w:rPr>
          <w:rFonts w:ascii="Times New Roman" w:hAnsi="Times New Roman" w:cs="Times New Roman"/>
          <w:i/>
          <w:sz w:val="24"/>
          <w:szCs w:val="24"/>
        </w:rPr>
        <w:t xml:space="preserve"> в соответствии с п.2.5. Здоровая нация: качество и доступность медицинских услуг плана действий по реализации предвыборной программы Президента Республики Казахстан «Благополучие для всех! Преемственность. Справедливость. Прогресс» и предложений, полученных в ходе общенациональной акции «</w:t>
      </w:r>
      <w:proofErr w:type="spellStart"/>
      <w:r w:rsidR="003B6989" w:rsidRPr="006C745B">
        <w:rPr>
          <w:rFonts w:ascii="Times New Roman" w:hAnsi="Times New Roman" w:cs="Times New Roman"/>
          <w:i/>
          <w:sz w:val="24"/>
          <w:szCs w:val="24"/>
        </w:rPr>
        <w:t>Бірге</w:t>
      </w:r>
      <w:proofErr w:type="spellEnd"/>
      <w:r w:rsidR="003B6989" w:rsidRPr="006C745B">
        <w:rPr>
          <w:rFonts w:ascii="Times New Roman" w:hAnsi="Times New Roman" w:cs="Times New Roman"/>
          <w:i/>
          <w:sz w:val="24"/>
          <w:szCs w:val="24"/>
        </w:rPr>
        <w:t xml:space="preserve">» Президента </w:t>
      </w:r>
      <w:proofErr w:type="spellStart"/>
      <w:r w:rsidR="003B6989" w:rsidRPr="006C745B">
        <w:rPr>
          <w:rFonts w:ascii="Times New Roman" w:hAnsi="Times New Roman" w:cs="Times New Roman"/>
          <w:i/>
          <w:sz w:val="24"/>
          <w:szCs w:val="24"/>
        </w:rPr>
        <w:t>Касым-Жомарт</w:t>
      </w:r>
      <w:proofErr w:type="spellEnd"/>
      <w:r w:rsidR="003B6989" w:rsidRPr="006C74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6989" w:rsidRPr="006C745B">
        <w:rPr>
          <w:rFonts w:ascii="Times New Roman" w:hAnsi="Times New Roman" w:cs="Times New Roman"/>
          <w:i/>
          <w:sz w:val="24"/>
          <w:szCs w:val="24"/>
        </w:rPr>
        <w:t>Токаева</w:t>
      </w:r>
      <w:proofErr w:type="spellEnd"/>
      <w:r w:rsidR="003B6989" w:rsidRPr="006C745B">
        <w:rPr>
          <w:rFonts w:ascii="Times New Roman" w:hAnsi="Times New Roman" w:cs="Times New Roman"/>
          <w:i/>
          <w:sz w:val="24"/>
          <w:szCs w:val="24"/>
        </w:rPr>
        <w:t>, утвержденного Указом Президента Республики Казахстан от  19 июня 2019 года № 27, запланировано до 2025 года обеспечить шаговую доступность сети первичной медицинско-санитарной помощи, внедрить на селе практики мобильных докторов, развить дистанционные медицинские услуги и Национальную телемедицинскую сеть, обеспечить каждого Казахстана первичной диагностикой и скринингом, в том числе в сельской местности, создать эффективную модель оказания медицинской помощи сельскому населению.</w:t>
      </w:r>
    </w:p>
    <w:p w:rsidR="005B3817" w:rsidRPr="006C745B" w:rsidRDefault="005B3817" w:rsidP="003B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В 2020 году РЦРЗ в лице Центра совершенствования медицинской помощи подготовил и выпустил методические рекомендации «Создание эффективной модели оказания медицинской помощи сельскому населению, включая лекарственное обеспечение, с учетом международного опыта» </w:t>
      </w:r>
      <w:r w:rsidR="00DD7342" w:rsidRPr="006C745B">
        <w:rPr>
          <w:rFonts w:ascii="Times New Roman" w:eastAsia="Calibri" w:hAnsi="Times New Roman" w:cs="Times New Roman"/>
          <w:sz w:val="28"/>
          <w:szCs w:val="28"/>
        </w:rPr>
        <w:t>[1</w:t>
      </w:r>
      <w:r w:rsidR="009B784F" w:rsidRPr="006C745B">
        <w:rPr>
          <w:rFonts w:ascii="Times New Roman" w:eastAsia="Calibri" w:hAnsi="Times New Roman" w:cs="Times New Roman"/>
          <w:sz w:val="28"/>
          <w:szCs w:val="28"/>
        </w:rPr>
        <w:t>4</w:t>
      </w:r>
      <w:r w:rsidR="00DD7342" w:rsidRPr="006C745B">
        <w:rPr>
          <w:rFonts w:ascii="Times New Roman" w:eastAsia="Calibri" w:hAnsi="Times New Roman" w:cs="Times New Roman"/>
          <w:sz w:val="28"/>
          <w:szCs w:val="28"/>
        </w:rPr>
        <w:t>]</w:t>
      </w:r>
      <w:r w:rsidRPr="006C745B">
        <w:rPr>
          <w:rFonts w:ascii="Times New Roman" w:hAnsi="Times New Roman" w:cs="Times New Roman"/>
          <w:sz w:val="28"/>
          <w:szCs w:val="28"/>
        </w:rPr>
        <w:t>.</w:t>
      </w:r>
    </w:p>
    <w:p w:rsidR="003B6989" w:rsidRPr="006C745B" w:rsidRDefault="003B6989" w:rsidP="003B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В связи с чем, основной целью Концепции будет определение цели, задач и комплекса мероприятий, направленных на обеспечение доступности медицинских услуг и развитие медицинской инфраструктуры в сельской местности в рамках модернизации социально-экономической инфраструктуры сельских территорий Республики Казахстан.</w:t>
      </w:r>
      <w:r w:rsidR="00106D4B" w:rsidRPr="006C745B">
        <w:rPr>
          <w:rFonts w:ascii="Times New Roman" w:hAnsi="Times New Roman" w:cs="Times New Roman"/>
          <w:sz w:val="28"/>
          <w:szCs w:val="28"/>
        </w:rPr>
        <w:t xml:space="preserve"> Немаловажным здесь будет являться и вопрос социальной поддержки путем создания мотиваций и экономических условий, решения жилищных вопросов, системы материальной и нематериальной мотивации для молодых специалистов, прибывающих на работу.</w:t>
      </w:r>
    </w:p>
    <w:p w:rsidR="00106D4B" w:rsidRPr="006C745B" w:rsidRDefault="00106D4B" w:rsidP="003B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A87" w:rsidRPr="006C745B" w:rsidRDefault="00433A87" w:rsidP="003B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A87" w:rsidRPr="006C745B" w:rsidRDefault="00433A87" w:rsidP="00433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auto"/>
        </w:rPr>
      </w:pPr>
      <w:bookmarkStart w:id="26" w:name="_Toc528162421"/>
      <w:bookmarkStart w:id="27" w:name="_Toc30592864"/>
      <w:bookmarkStart w:id="28" w:name="_Toc57210181"/>
      <w:r w:rsidRPr="006C745B">
        <w:rPr>
          <w:rFonts w:ascii="Times New Roman" w:eastAsia="Times New Roman" w:hAnsi="Times New Roman" w:cs="Times New Roman"/>
          <w:color w:val="auto"/>
        </w:rPr>
        <w:t>ВИДЕНИЕ ПО РЕАЛИЗАЦИИ ТРЕХ ВАРИАНТОВ ПОЛИТИКИ</w:t>
      </w:r>
      <w:bookmarkEnd w:id="26"/>
      <w:bookmarkEnd w:id="27"/>
      <w:bookmarkEnd w:id="28"/>
    </w:p>
    <w:p w:rsidR="00433A87" w:rsidRPr="006C745B" w:rsidRDefault="00433A87" w:rsidP="007100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6C745B">
        <w:rPr>
          <w:rFonts w:ascii="Times New Roman" w:eastAsia="Times New Roman" w:hAnsi="Times New Roman"/>
          <w:sz w:val="28"/>
          <w:szCs w:val="28"/>
        </w:rPr>
        <w:t>Потенциальны</w:t>
      </w:r>
      <w:r w:rsidRPr="006C745B">
        <w:rPr>
          <w:rFonts w:ascii="Times New Roman" w:eastAsia="Times New Roman" w:hAnsi="Times New Roman"/>
          <w:sz w:val="28"/>
          <w:szCs w:val="28"/>
          <w:lang w:val="kk-KZ"/>
        </w:rPr>
        <w:t>м</w:t>
      </w:r>
      <w:r w:rsidRPr="006C745B">
        <w:rPr>
          <w:rFonts w:ascii="Times New Roman" w:eastAsia="Times New Roman" w:hAnsi="Times New Roman"/>
          <w:sz w:val="28"/>
          <w:szCs w:val="28"/>
        </w:rPr>
        <w:t xml:space="preserve"> барьером</w:t>
      </w:r>
      <w:r w:rsidRPr="006C745B">
        <w:rPr>
          <w:rFonts w:ascii="Times New Roman" w:hAnsi="Times New Roman"/>
          <w:b/>
          <w:sz w:val="28"/>
          <w:szCs w:val="28"/>
        </w:rPr>
        <w:t xml:space="preserve"> </w:t>
      </w:r>
      <w:r w:rsidRPr="006C745B">
        <w:rPr>
          <w:rFonts w:ascii="Times New Roman" w:hAnsi="Times New Roman"/>
          <w:sz w:val="28"/>
          <w:szCs w:val="28"/>
        </w:rPr>
        <w:t>для</w:t>
      </w:r>
      <w:r w:rsidRPr="006C745B">
        <w:rPr>
          <w:rFonts w:ascii="Times New Roman" w:hAnsi="Times New Roman"/>
          <w:sz w:val="28"/>
          <w:szCs w:val="28"/>
          <w:lang w:val="kk-KZ"/>
        </w:rPr>
        <w:t xml:space="preserve"> реализации</w:t>
      </w:r>
      <w:r w:rsidRPr="006C745B">
        <w:rPr>
          <w:rFonts w:ascii="Times New Roman" w:hAnsi="Times New Roman"/>
          <w:sz w:val="28"/>
          <w:szCs w:val="28"/>
        </w:rPr>
        <w:t xml:space="preserve"> </w:t>
      </w:r>
      <w:r w:rsidRPr="006C745B">
        <w:rPr>
          <w:rFonts w:ascii="Times New Roman" w:hAnsi="Times New Roman"/>
          <w:b/>
          <w:i/>
          <w:sz w:val="28"/>
          <w:szCs w:val="28"/>
        </w:rPr>
        <w:t>варианта политики 1 «</w:t>
      </w:r>
      <w:r w:rsidR="00710028" w:rsidRPr="006C745B">
        <w:rPr>
          <w:rFonts w:ascii="Times New Roman" w:hAnsi="Times New Roman"/>
          <w:b/>
          <w:sz w:val="28"/>
          <w:szCs w:val="28"/>
        </w:rPr>
        <w:t>Совершенствование нормативной правовой базы, определяющей эффективные меры по социальной поддержке молодых специалистов, выпускников медицинских ВУЗов</w:t>
      </w:r>
      <w:r w:rsidRPr="006C745B">
        <w:rPr>
          <w:rFonts w:ascii="Times New Roman" w:hAnsi="Times New Roman"/>
          <w:b/>
          <w:i/>
          <w:sz w:val="28"/>
          <w:szCs w:val="28"/>
        </w:rPr>
        <w:t>»</w:t>
      </w:r>
      <w:r w:rsidRPr="006C745B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Pr="006C745B">
        <w:rPr>
          <w:rFonts w:ascii="Times New Roman" w:hAnsi="Times New Roman"/>
          <w:sz w:val="28"/>
          <w:szCs w:val="28"/>
          <w:lang w:val="kk-KZ"/>
        </w:rPr>
        <w:t>может стат</w:t>
      </w:r>
      <w:r w:rsidRPr="006C745B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="00710028" w:rsidRPr="006C745B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363638">
        <w:rPr>
          <w:rFonts w:ascii="Times New Roman" w:hAnsi="Times New Roman" w:cs="Times New Roman"/>
          <w:sz w:val="28"/>
          <w:szCs w:val="28"/>
        </w:rPr>
        <w:t xml:space="preserve">и </w:t>
      </w:r>
      <w:r w:rsidR="00710028" w:rsidRPr="006C745B">
        <w:rPr>
          <w:rFonts w:ascii="Times New Roman" w:hAnsi="Times New Roman" w:cs="Times New Roman"/>
          <w:sz w:val="28"/>
          <w:szCs w:val="28"/>
        </w:rPr>
        <w:t>необходимость межведомственного взаимодействия с министерствами и ведомствами социально-экономического блока и пр</w:t>
      </w:r>
      <w:r w:rsidR="00D5779B" w:rsidRPr="006C745B">
        <w:rPr>
          <w:rFonts w:ascii="Times New Roman" w:hAnsi="Times New Roman" w:cs="Times New Roman"/>
          <w:sz w:val="28"/>
          <w:szCs w:val="28"/>
        </w:rPr>
        <w:t>инятия единого решения на высо</w:t>
      </w:r>
      <w:r w:rsidR="003A3F00" w:rsidRPr="006C745B">
        <w:rPr>
          <w:rFonts w:ascii="Times New Roman" w:hAnsi="Times New Roman" w:cs="Times New Roman"/>
          <w:sz w:val="28"/>
          <w:szCs w:val="28"/>
        </w:rPr>
        <w:t>к</w:t>
      </w:r>
      <w:r w:rsidR="00D5779B" w:rsidRPr="006C745B">
        <w:rPr>
          <w:rFonts w:ascii="Times New Roman" w:hAnsi="Times New Roman" w:cs="Times New Roman"/>
          <w:sz w:val="28"/>
          <w:szCs w:val="28"/>
        </w:rPr>
        <w:t>ом</w:t>
      </w:r>
      <w:r w:rsidR="00710028" w:rsidRPr="006C745B">
        <w:rPr>
          <w:rFonts w:ascii="Times New Roman" w:hAnsi="Times New Roman" w:cs="Times New Roman"/>
          <w:sz w:val="28"/>
          <w:szCs w:val="28"/>
        </w:rPr>
        <w:t xml:space="preserve"> политическом уровне</w:t>
      </w:r>
      <w:r w:rsidRPr="006C745B">
        <w:rPr>
          <w:rFonts w:ascii="Times New Roman" w:hAnsi="Times New Roman"/>
          <w:sz w:val="28"/>
          <w:szCs w:val="28"/>
          <w:lang w:val="kk-KZ"/>
        </w:rPr>
        <w:t>.</w:t>
      </w:r>
      <w:proofErr w:type="gramEnd"/>
      <w:r w:rsidRPr="006C745B">
        <w:rPr>
          <w:rFonts w:ascii="Times New Roman" w:hAnsi="Times New Roman"/>
          <w:sz w:val="28"/>
          <w:szCs w:val="28"/>
          <w:lang w:val="kk-KZ"/>
        </w:rPr>
        <w:t xml:space="preserve"> В этой связи необходим</w:t>
      </w:r>
      <w:r w:rsidR="00710028" w:rsidRPr="006C745B">
        <w:rPr>
          <w:rFonts w:ascii="Times New Roman" w:hAnsi="Times New Roman"/>
          <w:sz w:val="28"/>
          <w:szCs w:val="28"/>
          <w:lang w:val="kk-KZ"/>
        </w:rPr>
        <w:t>а</w:t>
      </w:r>
      <w:r w:rsidRPr="006C745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0028" w:rsidRPr="006C745B">
        <w:rPr>
          <w:rFonts w:ascii="Times New Roman" w:hAnsi="Times New Roman"/>
          <w:sz w:val="28"/>
          <w:szCs w:val="28"/>
          <w:lang w:val="kk-KZ"/>
        </w:rPr>
        <w:t xml:space="preserve">твердая </w:t>
      </w:r>
      <w:r w:rsidR="003A3F00" w:rsidRPr="006C745B">
        <w:rPr>
          <w:rFonts w:ascii="Times New Roman" w:hAnsi="Times New Roman"/>
          <w:sz w:val="28"/>
          <w:szCs w:val="28"/>
          <w:lang w:val="kk-KZ"/>
        </w:rPr>
        <w:t xml:space="preserve">политическая </w:t>
      </w:r>
      <w:r w:rsidR="00710028" w:rsidRPr="006C745B">
        <w:rPr>
          <w:rFonts w:ascii="Times New Roman" w:hAnsi="Times New Roman"/>
          <w:sz w:val="28"/>
          <w:szCs w:val="28"/>
          <w:lang w:val="kk-KZ"/>
        </w:rPr>
        <w:t>воля</w:t>
      </w:r>
      <w:r w:rsidR="00E348F7" w:rsidRPr="006C745B">
        <w:rPr>
          <w:rFonts w:ascii="Times New Roman" w:hAnsi="Times New Roman"/>
          <w:sz w:val="28"/>
          <w:szCs w:val="28"/>
          <w:lang w:val="kk-KZ"/>
        </w:rPr>
        <w:t xml:space="preserve">, прежде всего </w:t>
      </w:r>
      <w:r w:rsidR="00710028" w:rsidRPr="006C745B">
        <w:rPr>
          <w:rFonts w:ascii="Times New Roman" w:hAnsi="Times New Roman"/>
          <w:sz w:val="28"/>
          <w:szCs w:val="28"/>
          <w:lang w:val="kk-KZ"/>
        </w:rPr>
        <w:t>руководства МЗ РК</w:t>
      </w:r>
      <w:r w:rsidR="00E348F7" w:rsidRPr="006C745B">
        <w:rPr>
          <w:rFonts w:ascii="Times New Roman" w:hAnsi="Times New Roman"/>
          <w:sz w:val="28"/>
          <w:szCs w:val="28"/>
          <w:lang w:val="kk-KZ"/>
        </w:rPr>
        <w:t>,</w:t>
      </w:r>
      <w:r w:rsidR="00710028" w:rsidRPr="006C745B">
        <w:rPr>
          <w:rFonts w:ascii="Times New Roman" w:hAnsi="Times New Roman"/>
          <w:sz w:val="28"/>
          <w:szCs w:val="28"/>
          <w:lang w:val="kk-KZ"/>
        </w:rPr>
        <w:t xml:space="preserve"> основных полисимейкеров по данному вопросу</w:t>
      </w:r>
      <w:r w:rsidR="003A3F00" w:rsidRPr="006C745B">
        <w:rPr>
          <w:rFonts w:ascii="Times New Roman" w:hAnsi="Times New Roman"/>
          <w:sz w:val="28"/>
          <w:szCs w:val="28"/>
          <w:lang w:val="kk-KZ"/>
        </w:rPr>
        <w:t xml:space="preserve">, а также заинтересованность, инициативность и вовлеченность в процесс </w:t>
      </w:r>
      <w:r w:rsidR="00E348F7" w:rsidRPr="006C745B">
        <w:rPr>
          <w:rFonts w:ascii="Times New Roman" w:hAnsi="Times New Roman"/>
          <w:sz w:val="28"/>
          <w:szCs w:val="28"/>
          <w:lang w:val="kk-KZ"/>
        </w:rPr>
        <w:t>основных стейкхолдеров</w:t>
      </w:r>
      <w:r w:rsidRPr="006C745B">
        <w:rPr>
          <w:rFonts w:ascii="Times New Roman" w:hAnsi="Times New Roman"/>
          <w:sz w:val="28"/>
          <w:szCs w:val="28"/>
          <w:lang w:val="kk-KZ"/>
        </w:rPr>
        <w:t>.</w:t>
      </w:r>
    </w:p>
    <w:p w:rsidR="00F20F45" w:rsidRPr="006C745B" w:rsidRDefault="00433A87" w:rsidP="00433A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745B">
        <w:rPr>
          <w:rFonts w:ascii="Times New Roman" w:hAnsi="Times New Roman" w:cs="Times New Roman"/>
          <w:sz w:val="28"/>
          <w:szCs w:val="28"/>
        </w:rPr>
        <w:t xml:space="preserve">Потенциальными барьером для реализации </w:t>
      </w:r>
      <w:r w:rsidRPr="006C745B">
        <w:rPr>
          <w:rFonts w:ascii="Times New Roman" w:hAnsi="Times New Roman" w:cs="Times New Roman"/>
          <w:b/>
          <w:i/>
          <w:sz w:val="28"/>
          <w:szCs w:val="28"/>
        </w:rPr>
        <w:t>варианта политики 2 «</w:t>
      </w:r>
      <w:proofErr w:type="spellStart"/>
      <w:r w:rsidR="00E104C2" w:rsidRPr="006C745B">
        <w:rPr>
          <w:rFonts w:ascii="Times New Roman" w:hAnsi="Times New Roman" w:cs="Times New Roman"/>
          <w:b/>
          <w:sz w:val="28"/>
          <w:szCs w:val="28"/>
        </w:rPr>
        <w:t>Ц</w:t>
      </w:r>
      <w:r w:rsidR="00F20F45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ифровизация</w:t>
      </w:r>
      <w:proofErr w:type="spellEnd"/>
      <w:r w:rsidR="00F20F45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  <w:r w:rsidR="00E104C2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и автоматизация </w:t>
      </w:r>
      <w:r w:rsidR="00F20F45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механизма распределения молодых специалистов, выпускников организаций образования и науки, а также оказываемых им мер социальной поддержки для открытости и прозрачности </w:t>
      </w:r>
      <w:r w:rsidR="00F20F45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lastRenderedPageBreak/>
        <w:t xml:space="preserve">процесса на </w:t>
      </w:r>
      <w:proofErr w:type="spellStart"/>
      <w:r w:rsidR="00E104C2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интернет-ресурсе</w:t>
      </w:r>
      <w:proofErr w:type="spellEnd"/>
      <w:r w:rsidR="00F20F45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  <w:hyperlink r:id="rId16" w:history="1">
        <w:r w:rsidR="00F20F45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  <w:lang w:val="en-US"/>
          </w:rPr>
          <w:t>www</w:t>
        </w:r>
        <w:r w:rsidR="00F20F45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</w:rPr>
          <w:t>.</w:t>
        </w:r>
        <w:r w:rsidR="00F20F45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  <w:lang w:val="en-US"/>
          </w:rPr>
          <w:t>enbek</w:t>
        </w:r>
        <w:r w:rsidR="00F20F45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</w:rPr>
          <w:t>.</w:t>
        </w:r>
        <w:r w:rsidR="00F20F45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  <w:lang w:val="en-US"/>
          </w:rPr>
          <w:t>kz</w:t>
        </w:r>
      </w:hyperlink>
      <w:r w:rsidRPr="006C745B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6C745B">
        <w:rPr>
          <w:rFonts w:ascii="Times New Roman" w:hAnsi="Times New Roman" w:cs="Times New Roman"/>
          <w:sz w:val="28"/>
          <w:szCs w:val="28"/>
        </w:rPr>
        <w:t xml:space="preserve"> может стать </w:t>
      </w:r>
      <w:r w:rsidR="00F20F45" w:rsidRPr="006C745B">
        <w:rPr>
          <w:rFonts w:ascii="Times New Roman" w:hAnsi="Times New Roman" w:cs="Times New Roman"/>
          <w:sz w:val="28"/>
          <w:szCs w:val="28"/>
        </w:rPr>
        <w:t>также необходимость приложения дополнительных усилий заинтересованных министерств и ведомств</w:t>
      </w:r>
      <w:r w:rsidR="00E104C2" w:rsidRPr="006C745B">
        <w:rPr>
          <w:rFonts w:ascii="Times New Roman" w:hAnsi="Times New Roman" w:cs="Times New Roman"/>
          <w:sz w:val="28"/>
          <w:szCs w:val="28"/>
        </w:rPr>
        <w:t xml:space="preserve">, основных </w:t>
      </w:r>
      <w:proofErr w:type="spellStart"/>
      <w:r w:rsidR="00E104C2" w:rsidRPr="006C745B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="00E104C2"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="00F20F45" w:rsidRPr="006C745B">
        <w:rPr>
          <w:rFonts w:ascii="Times New Roman" w:hAnsi="Times New Roman" w:cs="Times New Roman"/>
          <w:sz w:val="28"/>
          <w:szCs w:val="28"/>
        </w:rPr>
        <w:t>для законодательного решения вопроса обеспечения открытости</w:t>
      </w:r>
      <w:r w:rsidR="004E3AD4" w:rsidRPr="006C745B">
        <w:rPr>
          <w:rFonts w:ascii="Times New Roman" w:hAnsi="Times New Roman" w:cs="Times New Roman"/>
          <w:sz w:val="28"/>
          <w:szCs w:val="28"/>
        </w:rPr>
        <w:t>,</w:t>
      </w:r>
      <w:r w:rsidR="00F20F45" w:rsidRPr="006C745B">
        <w:rPr>
          <w:rFonts w:ascii="Times New Roman" w:hAnsi="Times New Roman" w:cs="Times New Roman"/>
          <w:sz w:val="28"/>
          <w:szCs w:val="28"/>
        </w:rPr>
        <w:t xml:space="preserve"> прозрачности </w:t>
      </w:r>
      <w:r w:rsidR="004E3AD4" w:rsidRPr="006C745B">
        <w:rPr>
          <w:rFonts w:ascii="Times New Roman" w:hAnsi="Times New Roman" w:cs="Times New Roman"/>
          <w:sz w:val="28"/>
          <w:szCs w:val="28"/>
        </w:rPr>
        <w:t xml:space="preserve">и стандартизации </w:t>
      </w:r>
      <w:r w:rsidR="00F20F45" w:rsidRPr="006C745B">
        <w:rPr>
          <w:rFonts w:ascii="Times New Roman" w:hAnsi="Times New Roman" w:cs="Times New Roman"/>
          <w:sz w:val="28"/>
          <w:szCs w:val="28"/>
        </w:rPr>
        <w:t>процесса распределения</w:t>
      </w:r>
      <w:proofErr w:type="gramEnd"/>
      <w:r w:rsidR="00F20F45" w:rsidRPr="006C745B">
        <w:rPr>
          <w:rFonts w:ascii="Times New Roman" w:hAnsi="Times New Roman" w:cs="Times New Roman"/>
          <w:sz w:val="28"/>
          <w:szCs w:val="28"/>
        </w:rPr>
        <w:t xml:space="preserve"> и оказания мер социальной п</w:t>
      </w:r>
      <w:r w:rsidR="00E104C2" w:rsidRPr="006C745B">
        <w:rPr>
          <w:rFonts w:ascii="Times New Roman" w:hAnsi="Times New Roman" w:cs="Times New Roman"/>
          <w:sz w:val="28"/>
          <w:szCs w:val="28"/>
        </w:rPr>
        <w:t xml:space="preserve">омощи выпускникам ВУЗов </w:t>
      </w:r>
      <w:r w:rsidR="00516006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на </w:t>
      </w:r>
      <w:proofErr w:type="spellStart"/>
      <w:r w:rsidR="00516006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>интернет-ресурсе</w:t>
      </w:r>
      <w:proofErr w:type="spellEnd"/>
      <w:r w:rsidR="00516006" w:rsidRPr="006C745B">
        <w:rPr>
          <w:rFonts w:ascii="Times New Roman" w:eastAsiaTheme="majorEastAsia" w:hAnsi="Times New Roman" w:cs="Times New Roman"/>
          <w:b/>
          <w:bCs/>
          <w:iCs/>
          <w:sz w:val="28"/>
          <w:szCs w:val="28"/>
        </w:rPr>
        <w:t xml:space="preserve"> </w:t>
      </w:r>
      <w:hyperlink r:id="rId17" w:history="1">
        <w:r w:rsidR="00516006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  <w:lang w:val="en-US"/>
          </w:rPr>
          <w:t>www</w:t>
        </w:r>
        <w:r w:rsidR="00516006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</w:rPr>
          <w:t>.</w:t>
        </w:r>
        <w:r w:rsidR="00516006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  <w:lang w:val="en-US"/>
          </w:rPr>
          <w:t>enbek</w:t>
        </w:r>
        <w:r w:rsidR="00516006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</w:rPr>
          <w:t>.</w:t>
        </w:r>
        <w:proofErr w:type="spellStart"/>
        <w:r w:rsidR="00516006" w:rsidRPr="006C745B">
          <w:rPr>
            <w:rStyle w:val="af0"/>
            <w:rFonts w:ascii="Times New Roman" w:eastAsiaTheme="majorEastAsia" w:hAnsi="Times New Roman" w:cs="Times New Roman"/>
            <w:b/>
            <w:bCs/>
            <w:iCs/>
            <w:color w:val="auto"/>
            <w:sz w:val="28"/>
            <w:szCs w:val="28"/>
            <w:u w:val="none"/>
            <w:lang w:val="en-US"/>
          </w:rPr>
          <w:t>kz</w:t>
        </w:r>
        <w:proofErr w:type="spellEnd"/>
      </w:hyperlink>
      <w:r w:rsidR="00F20F45" w:rsidRPr="006C745B">
        <w:rPr>
          <w:rFonts w:ascii="Times New Roman" w:hAnsi="Times New Roman" w:cs="Times New Roman"/>
          <w:sz w:val="28"/>
          <w:szCs w:val="28"/>
        </w:rPr>
        <w:t>.</w:t>
      </w:r>
    </w:p>
    <w:p w:rsidR="00433A87" w:rsidRPr="006C745B" w:rsidRDefault="00BA3013" w:rsidP="00433A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>В этой связи, предполагается наращивание межведомственного взаимодействия МЗ РК</w:t>
      </w:r>
      <w:r w:rsidR="00BE3ECB" w:rsidRPr="006C745B">
        <w:rPr>
          <w:rFonts w:ascii="Times New Roman" w:hAnsi="Times New Roman" w:cs="Times New Roman"/>
          <w:sz w:val="28"/>
          <w:szCs w:val="28"/>
        </w:rPr>
        <w:t xml:space="preserve"> и РЦРЗ</w:t>
      </w:r>
      <w:r w:rsidRPr="006C745B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6C745B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  <w:r w:rsidRPr="006C74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745B">
        <w:rPr>
          <w:rFonts w:ascii="Times New Roman" w:hAnsi="Times New Roman" w:cs="Times New Roman"/>
          <w:sz w:val="28"/>
          <w:szCs w:val="28"/>
        </w:rPr>
        <w:t>полисимейкерами</w:t>
      </w:r>
      <w:proofErr w:type="spellEnd"/>
      <w:r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="00BE3ECB" w:rsidRPr="006C745B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E3ECB" w:rsidRPr="006C745B">
        <w:rPr>
          <w:rFonts w:ascii="Times New Roman" w:hAnsi="Times New Roman" w:cs="Times New Roman"/>
          <w:sz w:val="28"/>
          <w:szCs w:val="28"/>
        </w:rPr>
        <w:t>стейкхолдерами</w:t>
      </w:r>
      <w:proofErr w:type="spellEnd"/>
      <w:r w:rsidR="00BE3ECB" w:rsidRPr="006C745B">
        <w:rPr>
          <w:rFonts w:ascii="Times New Roman" w:hAnsi="Times New Roman" w:cs="Times New Roman"/>
          <w:sz w:val="28"/>
          <w:szCs w:val="28"/>
        </w:rPr>
        <w:t xml:space="preserve"> по данному </w:t>
      </w:r>
      <w:r w:rsidRPr="006C745B">
        <w:rPr>
          <w:rFonts w:ascii="Times New Roman" w:hAnsi="Times New Roman" w:cs="Times New Roman"/>
          <w:sz w:val="28"/>
          <w:szCs w:val="28"/>
        </w:rPr>
        <w:t>вопрос</w:t>
      </w:r>
      <w:r w:rsidR="00BE3ECB" w:rsidRPr="006C745B">
        <w:rPr>
          <w:rFonts w:ascii="Times New Roman" w:hAnsi="Times New Roman" w:cs="Times New Roman"/>
          <w:sz w:val="28"/>
          <w:szCs w:val="28"/>
        </w:rPr>
        <w:t>у</w:t>
      </w:r>
      <w:r w:rsidRPr="006C745B">
        <w:rPr>
          <w:rFonts w:ascii="Times New Roman" w:hAnsi="Times New Roman" w:cs="Times New Roman"/>
          <w:sz w:val="28"/>
          <w:szCs w:val="28"/>
        </w:rPr>
        <w:t>.</w:t>
      </w:r>
    </w:p>
    <w:p w:rsidR="00BA3013" w:rsidRPr="006C745B" w:rsidRDefault="00433A87" w:rsidP="00433A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Потенциальным барьером для реализации </w:t>
      </w:r>
      <w:r w:rsidRPr="006C745B">
        <w:rPr>
          <w:rFonts w:ascii="Times New Roman" w:hAnsi="Times New Roman" w:cs="Times New Roman"/>
          <w:b/>
          <w:i/>
          <w:sz w:val="28"/>
          <w:szCs w:val="28"/>
        </w:rPr>
        <w:t>варианта политики 3 «</w:t>
      </w:r>
      <w:r w:rsidR="00BA3013" w:rsidRPr="006C745B">
        <w:rPr>
          <w:rFonts w:ascii="Times New Roman" w:eastAsiaTheme="majorEastAsia" w:hAnsi="Times New Roman"/>
          <w:b/>
          <w:bCs/>
          <w:sz w:val="28"/>
          <w:szCs w:val="28"/>
        </w:rPr>
        <w:t xml:space="preserve">Разработка и реализация Концепции развития сельской медицины с учетом имеющегося отечественного и международного </w:t>
      </w:r>
      <w:r w:rsidR="00BA3013" w:rsidRPr="006C745B">
        <w:rPr>
          <w:rFonts w:ascii="Times New Roman" w:eastAsiaTheme="majorEastAsia" w:hAnsi="Times New Roman" w:cs="Times New Roman"/>
          <w:b/>
          <w:bCs/>
          <w:sz w:val="28"/>
          <w:szCs w:val="28"/>
        </w:rPr>
        <w:t>опыта</w:t>
      </w:r>
      <w:r w:rsidRPr="006C745B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Pr="006C745B">
        <w:rPr>
          <w:rFonts w:ascii="Times New Roman" w:hAnsi="Times New Roman" w:cs="Times New Roman"/>
          <w:sz w:val="28"/>
          <w:szCs w:val="28"/>
        </w:rPr>
        <w:t xml:space="preserve">может стать </w:t>
      </w:r>
      <w:r w:rsidR="00BA3013" w:rsidRPr="006C745B">
        <w:rPr>
          <w:rFonts w:ascii="Times New Roman" w:hAnsi="Times New Roman" w:cs="Times New Roman"/>
          <w:sz w:val="28"/>
          <w:szCs w:val="28"/>
        </w:rPr>
        <w:t xml:space="preserve">недостаточное единство в </w:t>
      </w:r>
      <w:r w:rsidR="004E3AD4" w:rsidRPr="006C745B">
        <w:rPr>
          <w:rFonts w:ascii="Times New Roman" w:hAnsi="Times New Roman" w:cs="Times New Roman"/>
          <w:sz w:val="28"/>
          <w:szCs w:val="28"/>
        </w:rPr>
        <w:t xml:space="preserve">понимании, </w:t>
      </w:r>
      <w:r w:rsidR="00BA3013" w:rsidRPr="006C745B">
        <w:rPr>
          <w:rFonts w:ascii="Times New Roman" w:hAnsi="Times New Roman" w:cs="Times New Roman"/>
          <w:sz w:val="28"/>
          <w:szCs w:val="28"/>
        </w:rPr>
        <w:t>формировании и реализации совместных республиканских и региональных программ</w:t>
      </w:r>
      <w:r w:rsidR="001E3797" w:rsidRPr="006C745B">
        <w:rPr>
          <w:rFonts w:ascii="Times New Roman" w:hAnsi="Times New Roman" w:cs="Times New Roman"/>
          <w:sz w:val="28"/>
          <w:szCs w:val="28"/>
        </w:rPr>
        <w:t xml:space="preserve"> по данному вопросу</w:t>
      </w:r>
      <w:r w:rsidR="00BA3013" w:rsidRPr="006C745B">
        <w:rPr>
          <w:rFonts w:ascii="Times New Roman" w:hAnsi="Times New Roman" w:cs="Times New Roman"/>
          <w:sz w:val="28"/>
          <w:szCs w:val="28"/>
        </w:rPr>
        <w:t>, а также необходимость дополнительного финансирования из средств бюджетов различных уровней.</w:t>
      </w:r>
    </w:p>
    <w:p w:rsidR="0065765D" w:rsidRPr="006C745B" w:rsidRDefault="0065765D" w:rsidP="005E72DD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19BC" w:rsidRPr="006C745B" w:rsidRDefault="007519BC" w:rsidP="005E72DD">
      <w:pPr>
        <w:tabs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4334" w:rsidRPr="006C745B" w:rsidRDefault="00D64334" w:rsidP="00D64334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9" w:name="_Toc57210182"/>
      <w:r w:rsidRPr="006C745B">
        <w:rPr>
          <w:rFonts w:ascii="Times New Roman" w:eastAsia="Times New Roman" w:hAnsi="Times New Roman" w:cs="Times New Roman"/>
          <w:color w:val="auto"/>
          <w:lang w:eastAsia="ru-RU"/>
        </w:rPr>
        <w:t>Список использованных источников</w:t>
      </w:r>
      <w:bookmarkEnd w:id="29"/>
    </w:p>
    <w:p w:rsidR="00D64334" w:rsidRPr="006C745B" w:rsidRDefault="00D64334" w:rsidP="00D64334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hAnsi="Times New Roman" w:cs="Times New Roman"/>
          <w:sz w:val="28"/>
          <w:szCs w:val="28"/>
        </w:rPr>
        <w:t xml:space="preserve">Койков В.В., Кабдуллина М.М., Мусина Г.А., </w:t>
      </w:r>
      <w:proofErr w:type="spellStart"/>
      <w:r w:rsidRPr="006C745B">
        <w:rPr>
          <w:rFonts w:ascii="Times New Roman" w:hAnsi="Times New Roman" w:cs="Times New Roman"/>
          <w:sz w:val="28"/>
          <w:szCs w:val="28"/>
        </w:rPr>
        <w:t>Смаилова</w:t>
      </w:r>
      <w:proofErr w:type="spellEnd"/>
      <w:r w:rsidRPr="006C745B">
        <w:rPr>
          <w:rFonts w:ascii="Times New Roman" w:hAnsi="Times New Roman" w:cs="Times New Roman"/>
          <w:sz w:val="28"/>
          <w:szCs w:val="28"/>
        </w:rPr>
        <w:t xml:space="preserve"> А.Н. Методические </w:t>
      </w:r>
      <w:r w:rsidR="00A55827" w:rsidRPr="006C745B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Pr="006C745B">
        <w:rPr>
          <w:rFonts w:ascii="Times New Roman" w:hAnsi="Times New Roman" w:cs="Times New Roman"/>
          <w:sz w:val="28"/>
          <w:szCs w:val="28"/>
        </w:rPr>
        <w:t>по совершенствованию системы стимулирования и социальной поддержки медицинских работников для обеспечения регионов достаточным количеством медицинских кадров //</w:t>
      </w:r>
      <w:r w:rsidR="00644610"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hAnsi="Times New Roman" w:cs="Times New Roman"/>
          <w:sz w:val="28"/>
          <w:szCs w:val="28"/>
        </w:rPr>
        <w:t>Методические рекомендации, 2017, 17с.</w:t>
      </w:r>
    </w:p>
    <w:p w:rsidR="00337DD3" w:rsidRPr="006C745B" w:rsidRDefault="00337DD3" w:rsidP="00571166">
      <w:pPr>
        <w:pStyle w:val="a4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и инструменты планирования и прогнозирования потребности в кадровых ресурсах здравоохранения. Обозреватель состояния кадровых ресурсов здравоохранения, Выпуск 3. ВОЗ, 2010 г.</w:t>
      </w:r>
    </w:p>
    <w:p w:rsidR="00CB756E" w:rsidRPr="006C745B" w:rsidRDefault="00CB756E" w:rsidP="008B7C81">
      <w:pPr>
        <w:pStyle w:val="a4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hAnsi="Times New Roman"/>
          <w:sz w:val="28"/>
          <w:szCs w:val="28"/>
        </w:rPr>
        <w:t xml:space="preserve">Отчет Центра менеджмента </w:t>
      </w:r>
      <w:r w:rsidR="00396814" w:rsidRPr="006C745B">
        <w:rPr>
          <w:rFonts w:ascii="Times New Roman" w:hAnsi="Times New Roman"/>
          <w:sz w:val="28"/>
          <w:szCs w:val="28"/>
        </w:rPr>
        <w:t xml:space="preserve">РЦРЗ </w:t>
      </w:r>
      <w:r w:rsidRPr="006C745B">
        <w:rPr>
          <w:rFonts w:ascii="Times New Roman" w:hAnsi="Times New Roman"/>
          <w:sz w:val="28"/>
          <w:szCs w:val="28"/>
        </w:rPr>
        <w:t>по вопросам с</w:t>
      </w:r>
      <w:r w:rsidRPr="006C745B">
        <w:rPr>
          <w:rFonts w:ascii="Times New Roman" w:hAnsi="Times New Roman"/>
          <w:bCs/>
          <w:sz w:val="28"/>
          <w:szCs w:val="28"/>
        </w:rPr>
        <w:t>тратегического управления человеческими ресурсами</w:t>
      </w:r>
      <w:r w:rsidR="00A00B9C" w:rsidRPr="006C745B">
        <w:rPr>
          <w:rFonts w:ascii="Times New Roman" w:hAnsi="Times New Roman"/>
          <w:bCs/>
          <w:sz w:val="28"/>
          <w:szCs w:val="28"/>
        </w:rPr>
        <w:t xml:space="preserve"> и менеджмента</w:t>
      </w:r>
      <w:r w:rsidRPr="006C745B">
        <w:rPr>
          <w:rFonts w:ascii="Times New Roman" w:hAnsi="Times New Roman"/>
          <w:sz w:val="28"/>
          <w:szCs w:val="28"/>
        </w:rPr>
        <w:t xml:space="preserve"> по пункту </w:t>
      </w:r>
      <w:r w:rsidR="00A00B9C" w:rsidRPr="006C745B">
        <w:rPr>
          <w:rFonts w:ascii="Times New Roman" w:hAnsi="Times New Roman"/>
          <w:sz w:val="28"/>
          <w:szCs w:val="28"/>
        </w:rPr>
        <w:t>4</w:t>
      </w:r>
      <w:r w:rsidRPr="006C745B">
        <w:rPr>
          <w:rFonts w:ascii="Times New Roman" w:hAnsi="Times New Roman"/>
          <w:sz w:val="28"/>
          <w:szCs w:val="28"/>
        </w:rPr>
        <w:t>.</w:t>
      </w:r>
      <w:r w:rsidR="00A00B9C" w:rsidRPr="006C745B">
        <w:rPr>
          <w:rFonts w:ascii="Times New Roman" w:hAnsi="Times New Roman"/>
          <w:sz w:val="28"/>
          <w:szCs w:val="28"/>
        </w:rPr>
        <w:t>2.4.</w:t>
      </w:r>
      <w:r w:rsidRPr="006C745B">
        <w:rPr>
          <w:rFonts w:ascii="Times New Roman" w:hAnsi="Times New Roman"/>
          <w:sz w:val="28"/>
          <w:szCs w:val="28"/>
        </w:rPr>
        <w:t xml:space="preserve"> технической спецификации к Договор</w:t>
      </w:r>
      <w:r w:rsidR="00775BEC" w:rsidRPr="006C745B">
        <w:rPr>
          <w:rFonts w:ascii="Times New Roman" w:hAnsi="Times New Roman"/>
          <w:sz w:val="28"/>
          <w:szCs w:val="28"/>
        </w:rPr>
        <w:t>у</w:t>
      </w:r>
      <w:r w:rsidRPr="006C745B">
        <w:rPr>
          <w:rFonts w:ascii="Times New Roman" w:hAnsi="Times New Roman"/>
          <w:sz w:val="28"/>
          <w:szCs w:val="28"/>
        </w:rPr>
        <w:t xml:space="preserve"> </w:t>
      </w:r>
      <w:r w:rsidR="00396814" w:rsidRPr="006C745B">
        <w:rPr>
          <w:rFonts w:ascii="Times New Roman" w:hAnsi="Times New Roman"/>
          <w:sz w:val="28"/>
          <w:szCs w:val="28"/>
        </w:rPr>
        <w:t xml:space="preserve">с МЗ РК </w:t>
      </w:r>
      <w:r w:rsidRPr="006C745B">
        <w:rPr>
          <w:rFonts w:ascii="Times New Roman" w:hAnsi="Times New Roman"/>
          <w:sz w:val="28"/>
          <w:szCs w:val="28"/>
        </w:rPr>
        <w:t>№ 9</w:t>
      </w:r>
      <w:r w:rsidR="00A00B9C" w:rsidRPr="006C745B">
        <w:rPr>
          <w:rFonts w:ascii="Times New Roman" w:hAnsi="Times New Roman"/>
          <w:sz w:val="28"/>
          <w:szCs w:val="28"/>
        </w:rPr>
        <w:t>1</w:t>
      </w:r>
      <w:r w:rsidRPr="006C745B">
        <w:rPr>
          <w:rFonts w:ascii="Times New Roman" w:hAnsi="Times New Roman"/>
          <w:sz w:val="28"/>
          <w:szCs w:val="28"/>
        </w:rPr>
        <w:t xml:space="preserve"> от </w:t>
      </w:r>
      <w:r w:rsidR="00A00B9C" w:rsidRPr="006C745B">
        <w:rPr>
          <w:rFonts w:ascii="Times New Roman" w:hAnsi="Times New Roman"/>
          <w:sz w:val="28"/>
          <w:szCs w:val="28"/>
        </w:rPr>
        <w:t>28</w:t>
      </w:r>
      <w:r w:rsidRPr="006C745B">
        <w:rPr>
          <w:rFonts w:ascii="Times New Roman" w:hAnsi="Times New Roman"/>
          <w:sz w:val="28"/>
          <w:szCs w:val="28"/>
        </w:rPr>
        <w:t xml:space="preserve"> </w:t>
      </w:r>
      <w:r w:rsidR="00A00B9C" w:rsidRPr="006C745B">
        <w:rPr>
          <w:rFonts w:ascii="Times New Roman" w:hAnsi="Times New Roman"/>
          <w:sz w:val="28"/>
          <w:szCs w:val="28"/>
        </w:rPr>
        <w:t>февраля</w:t>
      </w:r>
      <w:r w:rsidRPr="006C745B">
        <w:rPr>
          <w:rFonts w:ascii="Times New Roman" w:hAnsi="Times New Roman"/>
          <w:sz w:val="28"/>
          <w:szCs w:val="28"/>
        </w:rPr>
        <w:t xml:space="preserve"> 20</w:t>
      </w:r>
      <w:r w:rsidR="00A00B9C" w:rsidRPr="006C745B">
        <w:rPr>
          <w:rFonts w:ascii="Times New Roman" w:hAnsi="Times New Roman"/>
          <w:sz w:val="28"/>
          <w:szCs w:val="28"/>
        </w:rPr>
        <w:t>19</w:t>
      </w:r>
      <w:r w:rsidRPr="006C745B"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 w:rsidR="00D26244" w:rsidRPr="006C745B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6C745B">
        <w:rPr>
          <w:rFonts w:ascii="Times New Roman" w:hAnsi="Times New Roman"/>
          <w:sz w:val="28"/>
          <w:szCs w:val="28"/>
        </w:rPr>
        <w:t xml:space="preserve">б оказании услуг по реализации государственного задания «Методологическая </w:t>
      </w:r>
      <w:r w:rsidRPr="006C745B">
        <w:rPr>
          <w:rFonts w:ascii="Times New Roman" w:hAnsi="Times New Roman" w:cs="Times New Roman"/>
          <w:sz w:val="28"/>
          <w:szCs w:val="28"/>
        </w:rPr>
        <w:t>поддержка реформирования здравоохранения»</w:t>
      </w:r>
      <w:r w:rsidR="00D26244"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Pr="006C745B">
        <w:rPr>
          <w:rFonts w:ascii="Times New Roman" w:hAnsi="Times New Roman" w:cs="Times New Roman"/>
          <w:sz w:val="28"/>
          <w:szCs w:val="28"/>
        </w:rPr>
        <w:t xml:space="preserve">за </w:t>
      </w:r>
      <w:r w:rsidR="00D26244" w:rsidRPr="006C745B">
        <w:rPr>
          <w:rFonts w:ascii="Times New Roman" w:hAnsi="Times New Roman" w:cs="Times New Roman"/>
          <w:sz w:val="28"/>
          <w:szCs w:val="28"/>
        </w:rPr>
        <w:t>2</w:t>
      </w:r>
      <w:r w:rsidRPr="006C745B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D26244" w:rsidRPr="006C745B">
        <w:rPr>
          <w:rFonts w:ascii="Times New Roman" w:hAnsi="Times New Roman" w:cs="Times New Roman"/>
          <w:sz w:val="28"/>
          <w:szCs w:val="28"/>
        </w:rPr>
        <w:t>19</w:t>
      </w:r>
      <w:r w:rsidRPr="006C745B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6244" w:rsidRPr="006C745B">
        <w:rPr>
          <w:rFonts w:ascii="Times New Roman" w:hAnsi="Times New Roman" w:cs="Times New Roman"/>
          <w:sz w:val="28"/>
          <w:szCs w:val="28"/>
        </w:rPr>
        <w:t>.</w:t>
      </w:r>
    </w:p>
    <w:p w:rsidR="008B7C81" w:rsidRPr="006C745B" w:rsidRDefault="008B7C81" w:rsidP="00620057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>Щербакова Е.М.</w:t>
      </w:r>
      <w:r w:rsidR="00D8406F"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 xml:space="preserve"> </w:t>
      </w:r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 xml:space="preserve">Медицинские кадры мира // </w:t>
      </w:r>
      <w:proofErr w:type="spellStart"/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>Демоскоп</w:t>
      </w:r>
      <w:proofErr w:type="spellEnd"/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 xml:space="preserve"> </w:t>
      </w:r>
      <w:proofErr w:type="spellStart"/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>Weekly</w:t>
      </w:r>
      <w:proofErr w:type="spellEnd"/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</w:rPr>
        <w:t xml:space="preserve">. </w:t>
      </w:r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  <w:lang w:val="en-US"/>
        </w:rPr>
        <w:t xml:space="preserve">2020. № 861-862. URL: </w:t>
      </w:r>
      <w:hyperlink r:id="rId18" w:history="1">
        <w:r w:rsidR="00620057" w:rsidRPr="006C745B">
          <w:rPr>
            <w:rStyle w:val="af0"/>
            <w:rFonts w:ascii="Times New Roman" w:hAnsi="Times New Roman" w:cs="Times New Roman"/>
            <w:color w:val="auto"/>
            <w:sz w:val="28"/>
            <w:szCs w:val="28"/>
            <w:shd w:val="clear" w:color="auto" w:fill="E9E9E9"/>
            <w:lang w:val="en-US"/>
          </w:rPr>
          <w:t>http://demoscope.ru/weekly/2020/0861/barom01.php</w:t>
        </w:r>
      </w:hyperlink>
      <w:r w:rsidRPr="006C745B">
        <w:rPr>
          <w:rFonts w:ascii="Times New Roman" w:hAnsi="Times New Roman" w:cs="Times New Roman"/>
          <w:sz w:val="28"/>
          <w:szCs w:val="28"/>
          <w:shd w:val="clear" w:color="auto" w:fill="E9E9E9"/>
          <w:lang w:val="en-US"/>
        </w:rPr>
        <w:t>.</w:t>
      </w:r>
    </w:p>
    <w:p w:rsidR="00620057" w:rsidRPr="006C745B" w:rsidRDefault="00620057" w:rsidP="00620057">
      <w:pPr>
        <w:pStyle w:val="a4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Arrow </w:t>
      </w:r>
      <w:proofErr w:type="gram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K,</w:t>
      </w:r>
      <w:proofErr w:type="gram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Capron W. Dynamic shortages and prices rises: the engineer –scientist case.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Quarterly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Journal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Economics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1959; 73 (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pages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à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mettre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90CD0" w:rsidRPr="006C7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0057" w:rsidRPr="006C745B" w:rsidRDefault="00620057" w:rsidP="00B152E1">
      <w:pPr>
        <w:pStyle w:val="a4"/>
        <w:numPr>
          <w:ilvl w:val="0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Blumentahl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D. Geographic imbalances of physician supply: an international comparison, Journal of Rural Health 2014;</w:t>
      </w:r>
      <w:r w:rsidR="00B152E1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 (2): 109-118.</w:t>
      </w:r>
    </w:p>
    <w:p w:rsidR="00B152E1" w:rsidRPr="006C745B" w:rsidRDefault="00B152E1" w:rsidP="00B152E1">
      <w:pPr>
        <w:pStyle w:val="a4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Kim Harley1 and Brenda Eskenazi1 1School of Public Health, University of California, Berkeley, California</w:t>
      </w:r>
    </w:p>
    <w:p w:rsidR="00B152E1" w:rsidRPr="006C745B" w:rsidRDefault="00B152E1" w:rsidP="00B152E1">
      <w:pPr>
        <w:pStyle w:val="a4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Cohen M, Ferrier B, Woodward C, and Goldsmith C. Gender differences in practice patterns of Ontario family physicians. Journal of the American Medical Women’s Association 2011; 46(2): 49-54</w:t>
      </w:r>
    </w:p>
    <w:p w:rsidR="0023632D" w:rsidRPr="006C745B" w:rsidRDefault="0023632D" w:rsidP="00236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9. Feldstein P. Health Care Economics. Fifth edition. Delmar Publishers.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NewYork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1999</w:t>
      </w:r>
    </w:p>
    <w:p w:rsidR="0023632D" w:rsidRPr="006C745B" w:rsidRDefault="0023632D" w:rsidP="002215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10.</w:t>
      </w: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 xml:space="preserve">Hare D, Nathan J,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Darland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J. Teacher shortages in the </w:t>
      </w:r>
      <w:proofErr w:type="spellStart"/>
      <w:proofErr w:type="gram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midwest</w:t>
      </w:r>
      <w:proofErr w:type="spellEnd"/>
      <w:proofErr w:type="gram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North Central Regional Educational Laboratory, Oak Brook, Illinois, 2000</w:t>
      </w:r>
    </w:p>
    <w:p w:rsidR="00B152E1" w:rsidRPr="006C745B" w:rsidRDefault="0023632D" w:rsidP="002215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11.</w:t>
      </w:r>
      <w:r w:rsidR="00D8406F"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Declercq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A. and Van </w:t>
      </w:r>
      <w:proofErr w:type="spellStart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Audenhove</w:t>
      </w:r>
      <w:proofErr w:type="spellEnd"/>
      <w:r w:rsidRPr="006C74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C. (2004), National Background Report for Belgium, EUROFAMCARE.</w:t>
      </w:r>
    </w:p>
    <w:p w:rsidR="00221567" w:rsidRPr="006C745B" w:rsidRDefault="00D83CFD" w:rsidP="00D83C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6C745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12.</w:t>
      </w:r>
      <w:hyperlink r:id="rId19" w:anchor="%D0%A6%D0%B5%D0%BB%D0%B5%D0%B2%D0%BE%D0%B5_%D0%9E%D0%B1%D1%83%D1%87%D0%B5%D0%BD%D0%B8%D0%B5_%D0%98_%D0%97%D0%B5%D0%BC%D1%81%D0%BA%D0%B8%D0%B9_%D0%94%D0%BE%D0%BA%D1%82%D0%BE%D1%80" w:history="1">
        <w:r w:rsidRPr="006C745B">
          <w:rPr>
            <w:rStyle w:val="af0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https://zakonypor.ru/celevoe-obuchenie-i-zemskij-doktor.html#%D0%A6%D0%B5%D0%BB%D0%B5%D0%B2%D0%BE%D0%B5_%D0%9E%D0%B1%D1%83%D1%87%D0%B5%D0%BD%D0%B8%D0%B5_%D0%98_%D0%97%D0%B5%D0%BC%D1%81%D0%BA%D0%B8%D0%B9_%D0%94%D0%BE%D0%BA%D1%82%D0%BE%D1%80</w:t>
        </w:r>
      </w:hyperlink>
      <w:r w:rsidR="00BB67D0" w:rsidRPr="006C745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</w:p>
    <w:p w:rsidR="009B784F" w:rsidRPr="006C745B" w:rsidRDefault="003F41D1" w:rsidP="003F41D1">
      <w:pPr>
        <w:tabs>
          <w:tab w:val="left" w:pos="993"/>
        </w:tabs>
        <w:spacing w:after="0" w:line="240" w:lineRule="auto"/>
        <w:jc w:val="both"/>
        <w:rPr>
          <w:rStyle w:val="af0"/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C745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ab/>
      </w:r>
      <w:r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</w:t>
      </w:r>
      <w:r w:rsidR="009B784F" w:rsidRPr="006C745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РК от 26 декабря 2019 года № 982 «Об утверждении Государственной программы развития здравоохранения РК на 2020-2025 годы». </w:t>
      </w:r>
      <w:r w:rsidR="009B784F" w:rsidRPr="006C745B">
        <w:rPr>
          <w:rFonts w:ascii="Times New Roman" w:hAnsi="Times New Roman" w:cs="Times New Roman"/>
          <w:sz w:val="28"/>
          <w:szCs w:val="28"/>
          <w:lang w:val="en-US" w:eastAsia="ru-RU"/>
        </w:rPr>
        <w:t>URL</w:t>
      </w:r>
      <w:r w:rsidR="009B784F" w:rsidRPr="006C745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hyperlink r:id="rId20" w:history="1">
        <w:r w:rsidR="009B784F" w:rsidRPr="006C745B">
          <w:rPr>
            <w:rStyle w:val="af0"/>
            <w:rFonts w:ascii="Times New Roman" w:hAnsi="Times New Roman" w:cs="Times New Roman"/>
            <w:color w:val="auto"/>
            <w:sz w:val="28"/>
            <w:szCs w:val="28"/>
            <w:lang w:eastAsia="ru-RU"/>
          </w:rPr>
          <w:t>http://adilet.zan.kz/rus/docs/P1900000982</w:t>
        </w:r>
      </w:hyperlink>
    </w:p>
    <w:p w:rsidR="00BB67D0" w:rsidRPr="006C745B" w:rsidRDefault="009B784F" w:rsidP="00BB67D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45B"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ab/>
        <w:t xml:space="preserve">14. </w:t>
      </w:r>
      <w:r w:rsidR="00511FD4" w:rsidRPr="006C745B">
        <w:rPr>
          <w:rFonts w:ascii="Times New Roman" w:hAnsi="Times New Roman" w:cs="Times New Roman"/>
          <w:sz w:val="28"/>
          <w:szCs w:val="28"/>
          <w:shd w:val="clear" w:color="auto" w:fill="FFFFFF"/>
        </w:rPr>
        <w:t>Иманова Ж.А.</w:t>
      </w:r>
      <w:r w:rsidR="003F41D1" w:rsidRPr="006C745B">
        <w:rPr>
          <w:rFonts w:ascii="Times New Roman" w:hAnsi="Times New Roman" w:cs="Times New Roman"/>
          <w:sz w:val="28"/>
          <w:szCs w:val="28"/>
        </w:rPr>
        <w:t xml:space="preserve">, </w:t>
      </w:r>
      <w:r w:rsidR="00511FD4" w:rsidRPr="006C745B">
        <w:rPr>
          <w:rFonts w:ascii="Times New Roman" w:hAnsi="Times New Roman" w:cs="Times New Roman"/>
          <w:sz w:val="28"/>
          <w:szCs w:val="28"/>
        </w:rPr>
        <w:t>Муханова Г.Т.</w:t>
      </w:r>
      <w:r w:rsidR="003F41D1" w:rsidRPr="006C74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1FD4" w:rsidRPr="006C745B">
        <w:rPr>
          <w:rFonts w:ascii="Times New Roman" w:hAnsi="Times New Roman" w:cs="Times New Roman"/>
          <w:sz w:val="28"/>
          <w:szCs w:val="28"/>
        </w:rPr>
        <w:t>Саханова</w:t>
      </w:r>
      <w:proofErr w:type="spellEnd"/>
      <w:r w:rsidR="00511FD4" w:rsidRPr="006C745B">
        <w:rPr>
          <w:rFonts w:ascii="Times New Roman" w:hAnsi="Times New Roman" w:cs="Times New Roman"/>
          <w:sz w:val="28"/>
          <w:szCs w:val="28"/>
        </w:rPr>
        <w:t xml:space="preserve"> Л.Х., </w:t>
      </w:r>
      <w:proofErr w:type="spellStart"/>
      <w:r w:rsidR="00511FD4" w:rsidRPr="006C745B">
        <w:rPr>
          <w:rFonts w:ascii="Times New Roman" w:hAnsi="Times New Roman" w:cs="Times New Roman"/>
          <w:sz w:val="28"/>
          <w:szCs w:val="28"/>
        </w:rPr>
        <w:t>Имамбаев</w:t>
      </w:r>
      <w:proofErr w:type="spellEnd"/>
      <w:r w:rsidR="00511FD4" w:rsidRPr="006C745B">
        <w:rPr>
          <w:rFonts w:ascii="Times New Roman" w:hAnsi="Times New Roman" w:cs="Times New Roman"/>
          <w:sz w:val="28"/>
          <w:szCs w:val="28"/>
        </w:rPr>
        <w:t xml:space="preserve"> Н.И., </w:t>
      </w:r>
      <w:proofErr w:type="spellStart"/>
      <w:r w:rsidR="00511FD4" w:rsidRPr="006C745B">
        <w:rPr>
          <w:rFonts w:ascii="Times New Roman" w:hAnsi="Times New Roman" w:cs="Times New Roman"/>
          <w:sz w:val="28"/>
          <w:szCs w:val="28"/>
        </w:rPr>
        <w:t>Наурзалиева</w:t>
      </w:r>
      <w:proofErr w:type="spellEnd"/>
      <w:r w:rsidR="00511FD4" w:rsidRPr="006C745B">
        <w:rPr>
          <w:rFonts w:ascii="Times New Roman" w:hAnsi="Times New Roman" w:cs="Times New Roman"/>
          <w:sz w:val="28"/>
          <w:szCs w:val="28"/>
        </w:rPr>
        <w:t xml:space="preserve"> А.Д.</w:t>
      </w:r>
      <w:r w:rsidR="003F41D1" w:rsidRPr="006C745B">
        <w:rPr>
          <w:rFonts w:ascii="Times New Roman" w:hAnsi="Times New Roman" w:cs="Times New Roman"/>
          <w:sz w:val="28"/>
          <w:szCs w:val="28"/>
        </w:rPr>
        <w:t xml:space="preserve"> </w:t>
      </w:r>
      <w:r w:rsidR="00644610" w:rsidRPr="006C745B">
        <w:rPr>
          <w:rFonts w:ascii="Times New Roman" w:hAnsi="Times New Roman" w:cs="Times New Roman"/>
          <w:sz w:val="28"/>
          <w:szCs w:val="28"/>
        </w:rPr>
        <w:t>«Создание эффективной модели оказания медицинской помощи сельскому населению, включая лекарственное обеспечение, с учетом международного опыта»</w:t>
      </w:r>
      <w:r w:rsidR="003F41D1" w:rsidRPr="006C745B">
        <w:rPr>
          <w:rFonts w:ascii="Times New Roman" w:hAnsi="Times New Roman" w:cs="Times New Roman"/>
          <w:sz w:val="28"/>
          <w:szCs w:val="28"/>
        </w:rPr>
        <w:t xml:space="preserve"> // Методические рекомендации, 20</w:t>
      </w:r>
      <w:r w:rsidR="00F376D1" w:rsidRPr="006C745B">
        <w:rPr>
          <w:rFonts w:ascii="Times New Roman" w:hAnsi="Times New Roman" w:cs="Times New Roman"/>
          <w:sz w:val="28"/>
          <w:szCs w:val="28"/>
        </w:rPr>
        <w:t>20</w:t>
      </w:r>
      <w:r w:rsidR="003F41D1" w:rsidRPr="006C745B">
        <w:rPr>
          <w:rFonts w:ascii="Times New Roman" w:hAnsi="Times New Roman" w:cs="Times New Roman"/>
          <w:sz w:val="28"/>
          <w:szCs w:val="28"/>
        </w:rPr>
        <w:t xml:space="preserve">, </w:t>
      </w:r>
      <w:r w:rsidR="00F376D1" w:rsidRPr="006C745B">
        <w:rPr>
          <w:rFonts w:ascii="Times New Roman" w:hAnsi="Times New Roman" w:cs="Times New Roman"/>
          <w:sz w:val="28"/>
          <w:szCs w:val="28"/>
        </w:rPr>
        <w:t>44</w:t>
      </w:r>
      <w:r w:rsidR="003F41D1" w:rsidRPr="006C745B">
        <w:rPr>
          <w:rFonts w:ascii="Times New Roman" w:hAnsi="Times New Roman" w:cs="Times New Roman"/>
          <w:sz w:val="28"/>
          <w:szCs w:val="28"/>
        </w:rPr>
        <w:t>с.</w:t>
      </w:r>
    </w:p>
    <w:p w:rsidR="00BB67D0" w:rsidRPr="006C745B" w:rsidRDefault="00BB67D0" w:rsidP="003F41D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B67D0" w:rsidRPr="006C745B" w:rsidSect="00806B7B">
      <w:endnotePr>
        <w:numFmt w:val="decimal"/>
      </w:endnotePr>
      <w:pgSz w:w="11906" w:h="16838"/>
      <w:pgMar w:top="1134" w:right="566" w:bottom="1134" w:left="1418" w:header="708" w:footer="5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6B" w:rsidRDefault="00BA7B6B" w:rsidP="006E3439">
      <w:pPr>
        <w:spacing w:after="0" w:line="240" w:lineRule="auto"/>
      </w:pPr>
      <w:r>
        <w:separator/>
      </w:r>
    </w:p>
  </w:endnote>
  <w:endnote w:type="continuationSeparator" w:id="0">
    <w:p w:rsidR="00BA7B6B" w:rsidRDefault="00BA7B6B" w:rsidP="006E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306600"/>
      <w:docPartObj>
        <w:docPartGallery w:val="Page Numbers (Bottom of Page)"/>
        <w:docPartUnique/>
      </w:docPartObj>
    </w:sdtPr>
    <w:sdtEndPr/>
    <w:sdtContent>
      <w:p w:rsidR="00317F3B" w:rsidRDefault="00317F3B" w:rsidP="00614CB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18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6B" w:rsidRDefault="00BA7B6B" w:rsidP="006E3439">
      <w:pPr>
        <w:spacing w:after="0" w:line="240" w:lineRule="auto"/>
      </w:pPr>
      <w:r>
        <w:separator/>
      </w:r>
    </w:p>
  </w:footnote>
  <w:footnote w:type="continuationSeparator" w:id="0">
    <w:p w:rsidR="00BA7B6B" w:rsidRDefault="00BA7B6B" w:rsidP="006E3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3FB"/>
    <w:multiLevelType w:val="hybridMultilevel"/>
    <w:tmpl w:val="48BA5896"/>
    <w:lvl w:ilvl="0" w:tplc="CA26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313B1"/>
    <w:multiLevelType w:val="hybridMultilevel"/>
    <w:tmpl w:val="40EABB02"/>
    <w:lvl w:ilvl="0" w:tplc="CC8A42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85AE9"/>
    <w:multiLevelType w:val="hybridMultilevel"/>
    <w:tmpl w:val="E77E5F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22A90"/>
    <w:multiLevelType w:val="hybridMultilevel"/>
    <w:tmpl w:val="0AB63914"/>
    <w:lvl w:ilvl="0" w:tplc="CC8A42DC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264402C"/>
    <w:multiLevelType w:val="hybridMultilevel"/>
    <w:tmpl w:val="378A2CA4"/>
    <w:lvl w:ilvl="0" w:tplc="17905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22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EB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45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02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EE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C05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67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40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A6251E"/>
    <w:multiLevelType w:val="hybridMultilevel"/>
    <w:tmpl w:val="2F6E0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A0FCB"/>
    <w:multiLevelType w:val="hybridMultilevel"/>
    <w:tmpl w:val="3A227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D5E0D"/>
    <w:multiLevelType w:val="hybridMultilevel"/>
    <w:tmpl w:val="881AC1D2"/>
    <w:lvl w:ilvl="0" w:tplc="954E74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76B0D"/>
    <w:multiLevelType w:val="hybridMultilevel"/>
    <w:tmpl w:val="F9083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1DEB83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21EDF"/>
    <w:multiLevelType w:val="hybridMultilevel"/>
    <w:tmpl w:val="858A5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C4498"/>
    <w:multiLevelType w:val="hybridMultilevel"/>
    <w:tmpl w:val="8278D94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FF5431D"/>
    <w:multiLevelType w:val="hybridMultilevel"/>
    <w:tmpl w:val="1130CE22"/>
    <w:lvl w:ilvl="0" w:tplc="20501AD0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5507E"/>
    <w:multiLevelType w:val="hybridMultilevel"/>
    <w:tmpl w:val="7FB60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7647F"/>
    <w:multiLevelType w:val="hybridMultilevel"/>
    <w:tmpl w:val="60F650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5B07805"/>
    <w:multiLevelType w:val="hybridMultilevel"/>
    <w:tmpl w:val="E618D4F6"/>
    <w:lvl w:ilvl="0" w:tplc="382EAF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F45C37"/>
    <w:multiLevelType w:val="hybridMultilevel"/>
    <w:tmpl w:val="D5D03A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BC7FD8"/>
    <w:multiLevelType w:val="hybridMultilevel"/>
    <w:tmpl w:val="B64C2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3468E"/>
    <w:multiLevelType w:val="hybridMultilevel"/>
    <w:tmpl w:val="37B8EFB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024F38"/>
    <w:multiLevelType w:val="hybridMultilevel"/>
    <w:tmpl w:val="C9EE2B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1252FF"/>
    <w:multiLevelType w:val="hybridMultilevel"/>
    <w:tmpl w:val="9272B4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36460C"/>
    <w:multiLevelType w:val="hybridMultilevel"/>
    <w:tmpl w:val="D4401F08"/>
    <w:lvl w:ilvl="0" w:tplc="41164AF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48423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A1086F"/>
    <w:multiLevelType w:val="hybridMultilevel"/>
    <w:tmpl w:val="E0CEB96A"/>
    <w:lvl w:ilvl="0" w:tplc="A0C650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D7037C6"/>
    <w:multiLevelType w:val="hybridMultilevel"/>
    <w:tmpl w:val="BA0AC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4D1361"/>
    <w:multiLevelType w:val="hybridMultilevel"/>
    <w:tmpl w:val="498E55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A24CE9"/>
    <w:multiLevelType w:val="hybridMultilevel"/>
    <w:tmpl w:val="2D94FF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8E1864"/>
    <w:multiLevelType w:val="hybridMultilevel"/>
    <w:tmpl w:val="DDB89D1C"/>
    <w:lvl w:ilvl="0" w:tplc="E904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C3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68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5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CC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70B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468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6E3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C6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2D06BE6"/>
    <w:multiLevelType w:val="hybridMultilevel"/>
    <w:tmpl w:val="A2EE0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CB7BC4"/>
    <w:multiLevelType w:val="hybridMultilevel"/>
    <w:tmpl w:val="A2EE0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E9770A"/>
    <w:multiLevelType w:val="hybridMultilevel"/>
    <w:tmpl w:val="A86CB0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D40006"/>
    <w:multiLevelType w:val="hybridMultilevel"/>
    <w:tmpl w:val="3C9A726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1E46C34"/>
    <w:multiLevelType w:val="hybridMultilevel"/>
    <w:tmpl w:val="13C49D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5542E0E">
      <w:start w:val="4"/>
      <w:numFmt w:val="bullet"/>
      <w:lvlText w:val="•"/>
      <w:lvlJc w:val="left"/>
      <w:pPr>
        <w:ind w:left="1724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2AC467F"/>
    <w:multiLevelType w:val="hybridMultilevel"/>
    <w:tmpl w:val="2E106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30388E"/>
    <w:multiLevelType w:val="hybridMultilevel"/>
    <w:tmpl w:val="C598F8F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BF2143"/>
    <w:multiLevelType w:val="hybridMultilevel"/>
    <w:tmpl w:val="4C803C64"/>
    <w:lvl w:ilvl="0" w:tplc="525296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48423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E4123"/>
    <w:multiLevelType w:val="hybridMultilevel"/>
    <w:tmpl w:val="185E0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BA172D"/>
    <w:multiLevelType w:val="hybridMultilevel"/>
    <w:tmpl w:val="9B548EA6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C1362C7"/>
    <w:multiLevelType w:val="hybridMultilevel"/>
    <w:tmpl w:val="7FCAC6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1232E5E"/>
    <w:multiLevelType w:val="hybridMultilevel"/>
    <w:tmpl w:val="244032DA"/>
    <w:lvl w:ilvl="0" w:tplc="CC8A42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ED67D0"/>
    <w:multiLevelType w:val="hybridMultilevel"/>
    <w:tmpl w:val="DE6EE036"/>
    <w:lvl w:ilvl="0" w:tplc="20501AD0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F472FC"/>
    <w:multiLevelType w:val="hybridMultilevel"/>
    <w:tmpl w:val="9E94FD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E00290"/>
    <w:multiLevelType w:val="hybridMultilevel"/>
    <w:tmpl w:val="0B2CF780"/>
    <w:lvl w:ilvl="0" w:tplc="CC8A42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34"/>
  </w:num>
  <w:num w:numId="4">
    <w:abstractNumId w:val="9"/>
  </w:num>
  <w:num w:numId="5">
    <w:abstractNumId w:val="2"/>
  </w:num>
  <w:num w:numId="6">
    <w:abstractNumId w:val="10"/>
  </w:num>
  <w:num w:numId="7">
    <w:abstractNumId w:val="13"/>
  </w:num>
  <w:num w:numId="8">
    <w:abstractNumId w:val="0"/>
  </w:num>
  <w:num w:numId="9">
    <w:abstractNumId w:val="21"/>
  </w:num>
  <w:num w:numId="10">
    <w:abstractNumId w:val="36"/>
  </w:num>
  <w:num w:numId="11">
    <w:abstractNumId w:val="23"/>
  </w:num>
  <w:num w:numId="12">
    <w:abstractNumId w:val="29"/>
  </w:num>
  <w:num w:numId="13">
    <w:abstractNumId w:val="8"/>
  </w:num>
  <w:num w:numId="14">
    <w:abstractNumId w:val="16"/>
  </w:num>
  <w:num w:numId="15">
    <w:abstractNumId w:val="11"/>
  </w:num>
  <w:num w:numId="16">
    <w:abstractNumId w:val="39"/>
  </w:num>
  <w:num w:numId="17">
    <w:abstractNumId w:val="14"/>
  </w:num>
  <w:num w:numId="18">
    <w:abstractNumId w:val="5"/>
  </w:num>
  <w:num w:numId="19">
    <w:abstractNumId w:val="17"/>
  </w:num>
  <w:num w:numId="20">
    <w:abstractNumId w:val="6"/>
  </w:num>
  <w:num w:numId="21">
    <w:abstractNumId w:val="15"/>
  </w:num>
  <w:num w:numId="22">
    <w:abstractNumId w:val="38"/>
  </w:num>
  <w:num w:numId="23">
    <w:abstractNumId w:val="1"/>
  </w:num>
  <w:num w:numId="24">
    <w:abstractNumId w:val="40"/>
  </w:num>
  <w:num w:numId="25">
    <w:abstractNumId w:val="1"/>
  </w:num>
  <w:num w:numId="26">
    <w:abstractNumId w:val="24"/>
  </w:num>
  <w:num w:numId="27">
    <w:abstractNumId w:val="37"/>
  </w:num>
  <w:num w:numId="28">
    <w:abstractNumId w:val="35"/>
  </w:num>
  <w:num w:numId="29">
    <w:abstractNumId w:val="3"/>
  </w:num>
  <w:num w:numId="30">
    <w:abstractNumId w:val="19"/>
  </w:num>
  <w:num w:numId="31">
    <w:abstractNumId w:val="26"/>
  </w:num>
  <w:num w:numId="32">
    <w:abstractNumId w:val="7"/>
  </w:num>
  <w:num w:numId="33">
    <w:abstractNumId w:val="18"/>
  </w:num>
  <w:num w:numId="34">
    <w:abstractNumId w:val="32"/>
  </w:num>
  <w:num w:numId="35">
    <w:abstractNumId w:val="22"/>
  </w:num>
  <w:num w:numId="36">
    <w:abstractNumId w:val="30"/>
  </w:num>
  <w:num w:numId="37">
    <w:abstractNumId w:val="33"/>
  </w:num>
  <w:num w:numId="38">
    <w:abstractNumId w:val="20"/>
  </w:num>
  <w:num w:numId="39">
    <w:abstractNumId w:val="4"/>
  </w:num>
  <w:num w:numId="40">
    <w:abstractNumId w:val="25"/>
  </w:num>
  <w:num w:numId="41">
    <w:abstractNumId w:val="31"/>
  </w:num>
  <w:num w:numId="42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01F"/>
    <w:rsid w:val="00000F77"/>
    <w:rsid w:val="000058EE"/>
    <w:rsid w:val="000067BA"/>
    <w:rsid w:val="00012103"/>
    <w:rsid w:val="00016FC0"/>
    <w:rsid w:val="0002129D"/>
    <w:rsid w:val="000212CF"/>
    <w:rsid w:val="00021882"/>
    <w:rsid w:val="00022374"/>
    <w:rsid w:val="00022583"/>
    <w:rsid w:val="00022838"/>
    <w:rsid w:val="0002336C"/>
    <w:rsid w:val="00023E38"/>
    <w:rsid w:val="00025519"/>
    <w:rsid w:val="0003223C"/>
    <w:rsid w:val="0003352F"/>
    <w:rsid w:val="00034B97"/>
    <w:rsid w:val="00050020"/>
    <w:rsid w:val="00050D73"/>
    <w:rsid w:val="00051DA1"/>
    <w:rsid w:val="00052B70"/>
    <w:rsid w:val="00056EB7"/>
    <w:rsid w:val="00062D84"/>
    <w:rsid w:val="00065E16"/>
    <w:rsid w:val="0006698A"/>
    <w:rsid w:val="000736C7"/>
    <w:rsid w:val="00076641"/>
    <w:rsid w:val="00076FC1"/>
    <w:rsid w:val="00082462"/>
    <w:rsid w:val="000824E5"/>
    <w:rsid w:val="000A726E"/>
    <w:rsid w:val="000A7FF8"/>
    <w:rsid w:val="000B3126"/>
    <w:rsid w:val="000B4ED0"/>
    <w:rsid w:val="000B4FEC"/>
    <w:rsid w:val="000C70C0"/>
    <w:rsid w:val="000D265B"/>
    <w:rsid w:val="000D51DD"/>
    <w:rsid w:val="000D5977"/>
    <w:rsid w:val="000D6455"/>
    <w:rsid w:val="000E1853"/>
    <w:rsid w:val="000E22CB"/>
    <w:rsid w:val="000E3250"/>
    <w:rsid w:val="000E7A72"/>
    <w:rsid w:val="000F01FC"/>
    <w:rsid w:val="000F7015"/>
    <w:rsid w:val="001011BF"/>
    <w:rsid w:val="00102F2F"/>
    <w:rsid w:val="00106D4B"/>
    <w:rsid w:val="00106F70"/>
    <w:rsid w:val="00106FF8"/>
    <w:rsid w:val="00115A19"/>
    <w:rsid w:val="00117E81"/>
    <w:rsid w:val="00117F78"/>
    <w:rsid w:val="001275AC"/>
    <w:rsid w:val="001338A8"/>
    <w:rsid w:val="00137BEF"/>
    <w:rsid w:val="00141E64"/>
    <w:rsid w:val="0014220F"/>
    <w:rsid w:val="0014379D"/>
    <w:rsid w:val="001451C1"/>
    <w:rsid w:val="001471C9"/>
    <w:rsid w:val="00156612"/>
    <w:rsid w:val="001569C9"/>
    <w:rsid w:val="00156A02"/>
    <w:rsid w:val="00157B08"/>
    <w:rsid w:val="00160562"/>
    <w:rsid w:val="001605FA"/>
    <w:rsid w:val="0016614F"/>
    <w:rsid w:val="00170ABD"/>
    <w:rsid w:val="00174DD4"/>
    <w:rsid w:val="0018235F"/>
    <w:rsid w:val="00184A5E"/>
    <w:rsid w:val="00187AF5"/>
    <w:rsid w:val="0019229C"/>
    <w:rsid w:val="001A1B6B"/>
    <w:rsid w:val="001A334F"/>
    <w:rsid w:val="001A5848"/>
    <w:rsid w:val="001B1A5C"/>
    <w:rsid w:val="001B2C3C"/>
    <w:rsid w:val="001B5482"/>
    <w:rsid w:val="001B60BA"/>
    <w:rsid w:val="001B6A74"/>
    <w:rsid w:val="001B7A81"/>
    <w:rsid w:val="001C6438"/>
    <w:rsid w:val="001C6E83"/>
    <w:rsid w:val="001D575C"/>
    <w:rsid w:val="001D7BA5"/>
    <w:rsid w:val="001E259C"/>
    <w:rsid w:val="001E2F47"/>
    <w:rsid w:val="001E3797"/>
    <w:rsid w:val="001E3822"/>
    <w:rsid w:val="001F58D3"/>
    <w:rsid w:val="00200067"/>
    <w:rsid w:val="00200409"/>
    <w:rsid w:val="00210889"/>
    <w:rsid w:val="00211532"/>
    <w:rsid w:val="0021735E"/>
    <w:rsid w:val="00221567"/>
    <w:rsid w:val="002262EA"/>
    <w:rsid w:val="0022643F"/>
    <w:rsid w:val="00230036"/>
    <w:rsid w:val="002303F7"/>
    <w:rsid w:val="00232F46"/>
    <w:rsid w:val="002348CD"/>
    <w:rsid w:val="00234BCE"/>
    <w:rsid w:val="002353F0"/>
    <w:rsid w:val="0023632D"/>
    <w:rsid w:val="00245251"/>
    <w:rsid w:val="002605C5"/>
    <w:rsid w:val="00262A05"/>
    <w:rsid w:val="002667DB"/>
    <w:rsid w:val="002713E2"/>
    <w:rsid w:val="002738CE"/>
    <w:rsid w:val="00281A29"/>
    <w:rsid w:val="002900E4"/>
    <w:rsid w:val="002934D8"/>
    <w:rsid w:val="00294252"/>
    <w:rsid w:val="002A1E1D"/>
    <w:rsid w:val="002A1E48"/>
    <w:rsid w:val="002A7285"/>
    <w:rsid w:val="002B117E"/>
    <w:rsid w:val="002B4383"/>
    <w:rsid w:val="002B49ED"/>
    <w:rsid w:val="002C13FA"/>
    <w:rsid w:val="002C7D13"/>
    <w:rsid w:val="002C7EA6"/>
    <w:rsid w:val="002D0FCB"/>
    <w:rsid w:val="002D25ED"/>
    <w:rsid w:val="002E1905"/>
    <w:rsid w:val="002E2A25"/>
    <w:rsid w:val="002E2E0C"/>
    <w:rsid w:val="002E4A95"/>
    <w:rsid w:val="002E5EE0"/>
    <w:rsid w:val="002E6462"/>
    <w:rsid w:val="002F13C3"/>
    <w:rsid w:val="002F4B0D"/>
    <w:rsid w:val="00300BB9"/>
    <w:rsid w:val="00302121"/>
    <w:rsid w:val="00304718"/>
    <w:rsid w:val="00304C1E"/>
    <w:rsid w:val="00306894"/>
    <w:rsid w:val="00311D99"/>
    <w:rsid w:val="00313CE6"/>
    <w:rsid w:val="003153A6"/>
    <w:rsid w:val="003153BF"/>
    <w:rsid w:val="00317F3B"/>
    <w:rsid w:val="00324921"/>
    <w:rsid w:val="00324D46"/>
    <w:rsid w:val="00326CB9"/>
    <w:rsid w:val="00331708"/>
    <w:rsid w:val="00332810"/>
    <w:rsid w:val="00334797"/>
    <w:rsid w:val="00337DD3"/>
    <w:rsid w:val="00350A36"/>
    <w:rsid w:val="00363638"/>
    <w:rsid w:val="0036498C"/>
    <w:rsid w:val="00366DF8"/>
    <w:rsid w:val="00366FDF"/>
    <w:rsid w:val="00372C84"/>
    <w:rsid w:val="00376E10"/>
    <w:rsid w:val="003812DA"/>
    <w:rsid w:val="00391130"/>
    <w:rsid w:val="00395BFF"/>
    <w:rsid w:val="003966D8"/>
    <w:rsid w:val="00396814"/>
    <w:rsid w:val="0039695C"/>
    <w:rsid w:val="003A234A"/>
    <w:rsid w:val="003A3F00"/>
    <w:rsid w:val="003A4C83"/>
    <w:rsid w:val="003A6A84"/>
    <w:rsid w:val="003A77E4"/>
    <w:rsid w:val="003B3630"/>
    <w:rsid w:val="003B4C0F"/>
    <w:rsid w:val="003B6989"/>
    <w:rsid w:val="003C18FA"/>
    <w:rsid w:val="003C690A"/>
    <w:rsid w:val="003C6DFD"/>
    <w:rsid w:val="003C73A3"/>
    <w:rsid w:val="003D0272"/>
    <w:rsid w:val="003E3342"/>
    <w:rsid w:val="003E7201"/>
    <w:rsid w:val="003F0D16"/>
    <w:rsid w:val="003F41D1"/>
    <w:rsid w:val="00405D33"/>
    <w:rsid w:val="00406314"/>
    <w:rsid w:val="00407F44"/>
    <w:rsid w:val="00411BBE"/>
    <w:rsid w:val="00413709"/>
    <w:rsid w:val="00413938"/>
    <w:rsid w:val="0041479B"/>
    <w:rsid w:val="0041583E"/>
    <w:rsid w:val="00415C82"/>
    <w:rsid w:val="004176EC"/>
    <w:rsid w:val="00421254"/>
    <w:rsid w:val="00423B36"/>
    <w:rsid w:val="00424796"/>
    <w:rsid w:val="004247DA"/>
    <w:rsid w:val="00424FB7"/>
    <w:rsid w:val="004276D9"/>
    <w:rsid w:val="00427C3D"/>
    <w:rsid w:val="00430E54"/>
    <w:rsid w:val="00432340"/>
    <w:rsid w:val="00433A87"/>
    <w:rsid w:val="00435B9F"/>
    <w:rsid w:val="00443B1F"/>
    <w:rsid w:val="0044522A"/>
    <w:rsid w:val="004552F0"/>
    <w:rsid w:val="00456ACE"/>
    <w:rsid w:val="00457749"/>
    <w:rsid w:val="00457C6C"/>
    <w:rsid w:val="0046038D"/>
    <w:rsid w:val="004673D8"/>
    <w:rsid w:val="004734B2"/>
    <w:rsid w:val="004740EE"/>
    <w:rsid w:val="00476E57"/>
    <w:rsid w:val="0047710E"/>
    <w:rsid w:val="00477BB7"/>
    <w:rsid w:val="004820EE"/>
    <w:rsid w:val="00482112"/>
    <w:rsid w:val="00483687"/>
    <w:rsid w:val="00486F0E"/>
    <w:rsid w:val="00487843"/>
    <w:rsid w:val="004A184E"/>
    <w:rsid w:val="004B3CB8"/>
    <w:rsid w:val="004B5D40"/>
    <w:rsid w:val="004C2497"/>
    <w:rsid w:val="004C3584"/>
    <w:rsid w:val="004C55F6"/>
    <w:rsid w:val="004D1D11"/>
    <w:rsid w:val="004D48D8"/>
    <w:rsid w:val="004D6160"/>
    <w:rsid w:val="004D6F68"/>
    <w:rsid w:val="004D7D15"/>
    <w:rsid w:val="004E3AD4"/>
    <w:rsid w:val="004E6139"/>
    <w:rsid w:val="004F064E"/>
    <w:rsid w:val="004F146E"/>
    <w:rsid w:val="004F37AE"/>
    <w:rsid w:val="004F3CBD"/>
    <w:rsid w:val="0050118F"/>
    <w:rsid w:val="00501225"/>
    <w:rsid w:val="00502AEC"/>
    <w:rsid w:val="00502D6B"/>
    <w:rsid w:val="00505C7C"/>
    <w:rsid w:val="00507E06"/>
    <w:rsid w:val="00510573"/>
    <w:rsid w:val="00511FD4"/>
    <w:rsid w:val="005120E3"/>
    <w:rsid w:val="00516006"/>
    <w:rsid w:val="00516664"/>
    <w:rsid w:val="005208F0"/>
    <w:rsid w:val="00523F0C"/>
    <w:rsid w:val="005273AD"/>
    <w:rsid w:val="00530347"/>
    <w:rsid w:val="00532151"/>
    <w:rsid w:val="00535D2B"/>
    <w:rsid w:val="00535FB0"/>
    <w:rsid w:val="00570CEC"/>
    <w:rsid w:val="00570FCC"/>
    <w:rsid w:val="00571166"/>
    <w:rsid w:val="00571960"/>
    <w:rsid w:val="005823E7"/>
    <w:rsid w:val="0058380D"/>
    <w:rsid w:val="0058445F"/>
    <w:rsid w:val="0058653D"/>
    <w:rsid w:val="005877FD"/>
    <w:rsid w:val="00587851"/>
    <w:rsid w:val="00597A54"/>
    <w:rsid w:val="005A2419"/>
    <w:rsid w:val="005A45A5"/>
    <w:rsid w:val="005A588F"/>
    <w:rsid w:val="005A7C64"/>
    <w:rsid w:val="005B1275"/>
    <w:rsid w:val="005B2D07"/>
    <w:rsid w:val="005B3817"/>
    <w:rsid w:val="005B3AE0"/>
    <w:rsid w:val="005C041F"/>
    <w:rsid w:val="005C4CBF"/>
    <w:rsid w:val="005C7A5B"/>
    <w:rsid w:val="005D0B1B"/>
    <w:rsid w:val="005D69B0"/>
    <w:rsid w:val="005E72DD"/>
    <w:rsid w:val="005F00D5"/>
    <w:rsid w:val="005F1C12"/>
    <w:rsid w:val="005F61F4"/>
    <w:rsid w:val="00605593"/>
    <w:rsid w:val="00606080"/>
    <w:rsid w:val="00614CBB"/>
    <w:rsid w:val="00617922"/>
    <w:rsid w:val="00620057"/>
    <w:rsid w:val="006225EC"/>
    <w:rsid w:val="0062297C"/>
    <w:rsid w:val="00625EAA"/>
    <w:rsid w:val="006317A8"/>
    <w:rsid w:val="00632623"/>
    <w:rsid w:val="00632818"/>
    <w:rsid w:val="006328AC"/>
    <w:rsid w:val="00633D2D"/>
    <w:rsid w:val="0063480A"/>
    <w:rsid w:val="0063612E"/>
    <w:rsid w:val="006365FB"/>
    <w:rsid w:val="00637BE2"/>
    <w:rsid w:val="006443D3"/>
    <w:rsid w:val="00644610"/>
    <w:rsid w:val="00651512"/>
    <w:rsid w:val="00651666"/>
    <w:rsid w:val="0065172B"/>
    <w:rsid w:val="0065765D"/>
    <w:rsid w:val="006630C8"/>
    <w:rsid w:val="006642BA"/>
    <w:rsid w:val="00666A7F"/>
    <w:rsid w:val="0067025F"/>
    <w:rsid w:val="006704CA"/>
    <w:rsid w:val="00672A97"/>
    <w:rsid w:val="00675C94"/>
    <w:rsid w:val="0068605E"/>
    <w:rsid w:val="00692683"/>
    <w:rsid w:val="00692A63"/>
    <w:rsid w:val="006931DA"/>
    <w:rsid w:val="006949E2"/>
    <w:rsid w:val="00694B74"/>
    <w:rsid w:val="00695967"/>
    <w:rsid w:val="006A7B7D"/>
    <w:rsid w:val="006B0E8F"/>
    <w:rsid w:val="006B29BE"/>
    <w:rsid w:val="006B5D10"/>
    <w:rsid w:val="006C1103"/>
    <w:rsid w:val="006C150B"/>
    <w:rsid w:val="006C1693"/>
    <w:rsid w:val="006C1D08"/>
    <w:rsid w:val="006C1E17"/>
    <w:rsid w:val="006C745B"/>
    <w:rsid w:val="006C7E19"/>
    <w:rsid w:val="006D1015"/>
    <w:rsid w:val="006D3F07"/>
    <w:rsid w:val="006E14BC"/>
    <w:rsid w:val="006E3439"/>
    <w:rsid w:val="006E3530"/>
    <w:rsid w:val="006E37E0"/>
    <w:rsid w:val="006E5E59"/>
    <w:rsid w:val="006F2A4E"/>
    <w:rsid w:val="006F2BEC"/>
    <w:rsid w:val="0070040E"/>
    <w:rsid w:val="00710028"/>
    <w:rsid w:val="00710B72"/>
    <w:rsid w:val="00711147"/>
    <w:rsid w:val="0071217C"/>
    <w:rsid w:val="00720685"/>
    <w:rsid w:val="007235CC"/>
    <w:rsid w:val="00727C45"/>
    <w:rsid w:val="007317D9"/>
    <w:rsid w:val="00731CD5"/>
    <w:rsid w:val="00732145"/>
    <w:rsid w:val="00733BAF"/>
    <w:rsid w:val="00733E6B"/>
    <w:rsid w:val="00736166"/>
    <w:rsid w:val="00736F71"/>
    <w:rsid w:val="007406F9"/>
    <w:rsid w:val="00742700"/>
    <w:rsid w:val="0074350E"/>
    <w:rsid w:val="00744B89"/>
    <w:rsid w:val="00745B9E"/>
    <w:rsid w:val="00745BD9"/>
    <w:rsid w:val="00745C3B"/>
    <w:rsid w:val="00750C3F"/>
    <w:rsid w:val="007510BE"/>
    <w:rsid w:val="007519BC"/>
    <w:rsid w:val="00754EE9"/>
    <w:rsid w:val="00754F93"/>
    <w:rsid w:val="00763129"/>
    <w:rsid w:val="00771BAE"/>
    <w:rsid w:val="00773846"/>
    <w:rsid w:val="00775BEC"/>
    <w:rsid w:val="007767DF"/>
    <w:rsid w:val="00783A42"/>
    <w:rsid w:val="0079111A"/>
    <w:rsid w:val="007921E2"/>
    <w:rsid w:val="00794DE1"/>
    <w:rsid w:val="007962AE"/>
    <w:rsid w:val="007967A1"/>
    <w:rsid w:val="0079720E"/>
    <w:rsid w:val="00797802"/>
    <w:rsid w:val="007A433A"/>
    <w:rsid w:val="007A561B"/>
    <w:rsid w:val="007D0063"/>
    <w:rsid w:val="007D356C"/>
    <w:rsid w:val="007D6180"/>
    <w:rsid w:val="007F2157"/>
    <w:rsid w:val="008029F5"/>
    <w:rsid w:val="00804CEA"/>
    <w:rsid w:val="00805520"/>
    <w:rsid w:val="00806B7B"/>
    <w:rsid w:val="00806D9C"/>
    <w:rsid w:val="00807C03"/>
    <w:rsid w:val="00813093"/>
    <w:rsid w:val="008171AC"/>
    <w:rsid w:val="00820FBA"/>
    <w:rsid w:val="0082130B"/>
    <w:rsid w:val="008244C0"/>
    <w:rsid w:val="008268D3"/>
    <w:rsid w:val="00826DB3"/>
    <w:rsid w:val="00831872"/>
    <w:rsid w:val="00831CE1"/>
    <w:rsid w:val="00834E15"/>
    <w:rsid w:val="00836FA5"/>
    <w:rsid w:val="00837A3E"/>
    <w:rsid w:val="00841D59"/>
    <w:rsid w:val="00842A40"/>
    <w:rsid w:val="00845434"/>
    <w:rsid w:val="00852557"/>
    <w:rsid w:val="008526DC"/>
    <w:rsid w:val="00867835"/>
    <w:rsid w:val="00877A6A"/>
    <w:rsid w:val="0088219D"/>
    <w:rsid w:val="0088441A"/>
    <w:rsid w:val="0088488D"/>
    <w:rsid w:val="008879F0"/>
    <w:rsid w:val="0089548B"/>
    <w:rsid w:val="00895A14"/>
    <w:rsid w:val="00896F15"/>
    <w:rsid w:val="008A5B3A"/>
    <w:rsid w:val="008A730C"/>
    <w:rsid w:val="008B42BB"/>
    <w:rsid w:val="008B4754"/>
    <w:rsid w:val="008B7C81"/>
    <w:rsid w:val="008C5536"/>
    <w:rsid w:val="008C6C70"/>
    <w:rsid w:val="008E4521"/>
    <w:rsid w:val="008E4A5C"/>
    <w:rsid w:val="008E61E2"/>
    <w:rsid w:val="008E72EB"/>
    <w:rsid w:val="008E7D21"/>
    <w:rsid w:val="008F1374"/>
    <w:rsid w:val="008F15FC"/>
    <w:rsid w:val="008F301E"/>
    <w:rsid w:val="008F5245"/>
    <w:rsid w:val="0090114F"/>
    <w:rsid w:val="00901AEF"/>
    <w:rsid w:val="00902DE7"/>
    <w:rsid w:val="00904C6E"/>
    <w:rsid w:val="0090512F"/>
    <w:rsid w:val="00905763"/>
    <w:rsid w:val="00906922"/>
    <w:rsid w:val="00906A0A"/>
    <w:rsid w:val="00910042"/>
    <w:rsid w:val="009175D9"/>
    <w:rsid w:val="0091775B"/>
    <w:rsid w:val="00920181"/>
    <w:rsid w:val="009208B9"/>
    <w:rsid w:val="00923211"/>
    <w:rsid w:val="00924C56"/>
    <w:rsid w:val="009271FF"/>
    <w:rsid w:val="00933BDC"/>
    <w:rsid w:val="00936D79"/>
    <w:rsid w:val="00940801"/>
    <w:rsid w:val="0094605D"/>
    <w:rsid w:val="00951C2F"/>
    <w:rsid w:val="0095267B"/>
    <w:rsid w:val="0095438B"/>
    <w:rsid w:val="009551D1"/>
    <w:rsid w:val="00956D13"/>
    <w:rsid w:val="0096027B"/>
    <w:rsid w:val="00964428"/>
    <w:rsid w:val="00965F1B"/>
    <w:rsid w:val="00967BED"/>
    <w:rsid w:val="0097078D"/>
    <w:rsid w:val="009719B5"/>
    <w:rsid w:val="00973509"/>
    <w:rsid w:val="00974B33"/>
    <w:rsid w:val="00982F31"/>
    <w:rsid w:val="0099006B"/>
    <w:rsid w:val="00990CD0"/>
    <w:rsid w:val="0099348E"/>
    <w:rsid w:val="009966E4"/>
    <w:rsid w:val="009A1561"/>
    <w:rsid w:val="009A2152"/>
    <w:rsid w:val="009B20CD"/>
    <w:rsid w:val="009B3315"/>
    <w:rsid w:val="009B66D0"/>
    <w:rsid w:val="009B7509"/>
    <w:rsid w:val="009B784F"/>
    <w:rsid w:val="009C0C8D"/>
    <w:rsid w:val="009C19C7"/>
    <w:rsid w:val="009D3E0D"/>
    <w:rsid w:val="009D4DD0"/>
    <w:rsid w:val="009E13CA"/>
    <w:rsid w:val="009E34C1"/>
    <w:rsid w:val="009E582B"/>
    <w:rsid w:val="009F63EE"/>
    <w:rsid w:val="00A00B9C"/>
    <w:rsid w:val="00A0285D"/>
    <w:rsid w:val="00A06F1A"/>
    <w:rsid w:val="00A10AAF"/>
    <w:rsid w:val="00A3217F"/>
    <w:rsid w:val="00A360A3"/>
    <w:rsid w:val="00A4255D"/>
    <w:rsid w:val="00A55305"/>
    <w:rsid w:val="00A55326"/>
    <w:rsid w:val="00A55827"/>
    <w:rsid w:val="00A55E19"/>
    <w:rsid w:val="00A649AF"/>
    <w:rsid w:val="00A65662"/>
    <w:rsid w:val="00A70129"/>
    <w:rsid w:val="00A72A81"/>
    <w:rsid w:val="00A72AD2"/>
    <w:rsid w:val="00A74C32"/>
    <w:rsid w:val="00A75B21"/>
    <w:rsid w:val="00A76ECA"/>
    <w:rsid w:val="00A82A33"/>
    <w:rsid w:val="00A83129"/>
    <w:rsid w:val="00A85542"/>
    <w:rsid w:val="00A85F19"/>
    <w:rsid w:val="00A925DD"/>
    <w:rsid w:val="00A9261F"/>
    <w:rsid w:val="00A94314"/>
    <w:rsid w:val="00A96D4B"/>
    <w:rsid w:val="00AA1734"/>
    <w:rsid w:val="00AA4BAC"/>
    <w:rsid w:val="00AA5BBE"/>
    <w:rsid w:val="00AA651D"/>
    <w:rsid w:val="00AA76A0"/>
    <w:rsid w:val="00AB05AC"/>
    <w:rsid w:val="00AC2ADC"/>
    <w:rsid w:val="00AC54DB"/>
    <w:rsid w:val="00AD15C7"/>
    <w:rsid w:val="00AD3453"/>
    <w:rsid w:val="00AD401F"/>
    <w:rsid w:val="00AD7ABD"/>
    <w:rsid w:val="00AE3D8F"/>
    <w:rsid w:val="00AE4170"/>
    <w:rsid w:val="00AE76A0"/>
    <w:rsid w:val="00AF232D"/>
    <w:rsid w:val="00AF2C25"/>
    <w:rsid w:val="00AF54D7"/>
    <w:rsid w:val="00AF5EE9"/>
    <w:rsid w:val="00B02086"/>
    <w:rsid w:val="00B04D39"/>
    <w:rsid w:val="00B07C31"/>
    <w:rsid w:val="00B13495"/>
    <w:rsid w:val="00B152E1"/>
    <w:rsid w:val="00B17F22"/>
    <w:rsid w:val="00B2346A"/>
    <w:rsid w:val="00B268CB"/>
    <w:rsid w:val="00B26AD6"/>
    <w:rsid w:val="00B311B8"/>
    <w:rsid w:val="00B356E0"/>
    <w:rsid w:val="00B37AAA"/>
    <w:rsid w:val="00B37D40"/>
    <w:rsid w:val="00B43169"/>
    <w:rsid w:val="00B52795"/>
    <w:rsid w:val="00B53FAA"/>
    <w:rsid w:val="00B54545"/>
    <w:rsid w:val="00B6241D"/>
    <w:rsid w:val="00B72F7D"/>
    <w:rsid w:val="00B739E8"/>
    <w:rsid w:val="00B767B4"/>
    <w:rsid w:val="00B774F0"/>
    <w:rsid w:val="00B7789D"/>
    <w:rsid w:val="00B86069"/>
    <w:rsid w:val="00B94A81"/>
    <w:rsid w:val="00B95F1D"/>
    <w:rsid w:val="00BA01F0"/>
    <w:rsid w:val="00BA0DE3"/>
    <w:rsid w:val="00BA1190"/>
    <w:rsid w:val="00BA3013"/>
    <w:rsid w:val="00BA3444"/>
    <w:rsid w:val="00BA7B6B"/>
    <w:rsid w:val="00BB254C"/>
    <w:rsid w:val="00BB32E1"/>
    <w:rsid w:val="00BB67D0"/>
    <w:rsid w:val="00BB6CC9"/>
    <w:rsid w:val="00BB7078"/>
    <w:rsid w:val="00BC0FB4"/>
    <w:rsid w:val="00BC3C7D"/>
    <w:rsid w:val="00BC52F2"/>
    <w:rsid w:val="00BC67A3"/>
    <w:rsid w:val="00BC6CF8"/>
    <w:rsid w:val="00BD6201"/>
    <w:rsid w:val="00BE3683"/>
    <w:rsid w:val="00BE3ECB"/>
    <w:rsid w:val="00BE40EA"/>
    <w:rsid w:val="00BF0B0D"/>
    <w:rsid w:val="00BF1892"/>
    <w:rsid w:val="00BF4A1E"/>
    <w:rsid w:val="00BF4EFA"/>
    <w:rsid w:val="00BF54C5"/>
    <w:rsid w:val="00BF7D19"/>
    <w:rsid w:val="00C04990"/>
    <w:rsid w:val="00C05D88"/>
    <w:rsid w:val="00C06859"/>
    <w:rsid w:val="00C072F5"/>
    <w:rsid w:val="00C07989"/>
    <w:rsid w:val="00C1267A"/>
    <w:rsid w:val="00C153DE"/>
    <w:rsid w:val="00C15FE5"/>
    <w:rsid w:val="00C20498"/>
    <w:rsid w:val="00C204D7"/>
    <w:rsid w:val="00C20571"/>
    <w:rsid w:val="00C218D9"/>
    <w:rsid w:val="00C21DA9"/>
    <w:rsid w:val="00C22158"/>
    <w:rsid w:val="00C30357"/>
    <w:rsid w:val="00C322A4"/>
    <w:rsid w:val="00C345CC"/>
    <w:rsid w:val="00C4040D"/>
    <w:rsid w:val="00C42F9A"/>
    <w:rsid w:val="00C45965"/>
    <w:rsid w:val="00C51984"/>
    <w:rsid w:val="00C602DB"/>
    <w:rsid w:val="00C605C4"/>
    <w:rsid w:val="00C635AF"/>
    <w:rsid w:val="00C6498B"/>
    <w:rsid w:val="00C65E3F"/>
    <w:rsid w:val="00C735FE"/>
    <w:rsid w:val="00C74037"/>
    <w:rsid w:val="00C75881"/>
    <w:rsid w:val="00C77073"/>
    <w:rsid w:val="00C77BBB"/>
    <w:rsid w:val="00C84437"/>
    <w:rsid w:val="00C8779A"/>
    <w:rsid w:val="00C9404F"/>
    <w:rsid w:val="00C94B22"/>
    <w:rsid w:val="00CA1178"/>
    <w:rsid w:val="00CA6ED7"/>
    <w:rsid w:val="00CB756E"/>
    <w:rsid w:val="00CC52B3"/>
    <w:rsid w:val="00CC6840"/>
    <w:rsid w:val="00CD0BB4"/>
    <w:rsid w:val="00CD19F1"/>
    <w:rsid w:val="00CD2F0C"/>
    <w:rsid w:val="00CF306E"/>
    <w:rsid w:val="00CF3694"/>
    <w:rsid w:val="00D0352B"/>
    <w:rsid w:val="00D05777"/>
    <w:rsid w:val="00D06AC1"/>
    <w:rsid w:val="00D10275"/>
    <w:rsid w:val="00D21C29"/>
    <w:rsid w:val="00D22B8E"/>
    <w:rsid w:val="00D2515A"/>
    <w:rsid w:val="00D26244"/>
    <w:rsid w:val="00D319BC"/>
    <w:rsid w:val="00D31B96"/>
    <w:rsid w:val="00D34110"/>
    <w:rsid w:val="00D35FEE"/>
    <w:rsid w:val="00D4058C"/>
    <w:rsid w:val="00D416AA"/>
    <w:rsid w:val="00D42869"/>
    <w:rsid w:val="00D43718"/>
    <w:rsid w:val="00D446D1"/>
    <w:rsid w:val="00D44D98"/>
    <w:rsid w:val="00D541EA"/>
    <w:rsid w:val="00D5779B"/>
    <w:rsid w:val="00D57E51"/>
    <w:rsid w:val="00D621DD"/>
    <w:rsid w:val="00D6349A"/>
    <w:rsid w:val="00D64334"/>
    <w:rsid w:val="00D6591E"/>
    <w:rsid w:val="00D7744A"/>
    <w:rsid w:val="00D83CFD"/>
    <w:rsid w:val="00D8406F"/>
    <w:rsid w:val="00D84B4F"/>
    <w:rsid w:val="00D850AF"/>
    <w:rsid w:val="00D867F4"/>
    <w:rsid w:val="00D90056"/>
    <w:rsid w:val="00D93869"/>
    <w:rsid w:val="00D94595"/>
    <w:rsid w:val="00D96D08"/>
    <w:rsid w:val="00D9788A"/>
    <w:rsid w:val="00DA4623"/>
    <w:rsid w:val="00DB13B1"/>
    <w:rsid w:val="00DB224A"/>
    <w:rsid w:val="00DB5213"/>
    <w:rsid w:val="00DB5938"/>
    <w:rsid w:val="00DB6A84"/>
    <w:rsid w:val="00DB78CD"/>
    <w:rsid w:val="00DD0019"/>
    <w:rsid w:val="00DD0C30"/>
    <w:rsid w:val="00DD0D2D"/>
    <w:rsid w:val="00DD1B2C"/>
    <w:rsid w:val="00DD20E7"/>
    <w:rsid w:val="00DD2313"/>
    <w:rsid w:val="00DD2A80"/>
    <w:rsid w:val="00DD3273"/>
    <w:rsid w:val="00DD4D45"/>
    <w:rsid w:val="00DD7342"/>
    <w:rsid w:val="00DE1A13"/>
    <w:rsid w:val="00DE442F"/>
    <w:rsid w:val="00DE5612"/>
    <w:rsid w:val="00DF3B7B"/>
    <w:rsid w:val="00DF4FA9"/>
    <w:rsid w:val="00DF53B6"/>
    <w:rsid w:val="00DF7F14"/>
    <w:rsid w:val="00E0551F"/>
    <w:rsid w:val="00E06342"/>
    <w:rsid w:val="00E104C2"/>
    <w:rsid w:val="00E1137E"/>
    <w:rsid w:val="00E11A18"/>
    <w:rsid w:val="00E13F5A"/>
    <w:rsid w:val="00E16423"/>
    <w:rsid w:val="00E21946"/>
    <w:rsid w:val="00E26531"/>
    <w:rsid w:val="00E26684"/>
    <w:rsid w:val="00E3234F"/>
    <w:rsid w:val="00E348F7"/>
    <w:rsid w:val="00E362EF"/>
    <w:rsid w:val="00E5104C"/>
    <w:rsid w:val="00E53956"/>
    <w:rsid w:val="00E55CEB"/>
    <w:rsid w:val="00E601CE"/>
    <w:rsid w:val="00E608CD"/>
    <w:rsid w:val="00E63EF4"/>
    <w:rsid w:val="00E701F6"/>
    <w:rsid w:val="00E72059"/>
    <w:rsid w:val="00E72705"/>
    <w:rsid w:val="00E74F2D"/>
    <w:rsid w:val="00E75507"/>
    <w:rsid w:val="00E773FD"/>
    <w:rsid w:val="00E8697C"/>
    <w:rsid w:val="00E9742B"/>
    <w:rsid w:val="00EA7379"/>
    <w:rsid w:val="00EB2340"/>
    <w:rsid w:val="00EB2FF8"/>
    <w:rsid w:val="00EC10A0"/>
    <w:rsid w:val="00EC1EB3"/>
    <w:rsid w:val="00EC4A98"/>
    <w:rsid w:val="00ED5755"/>
    <w:rsid w:val="00ED5A09"/>
    <w:rsid w:val="00EE21A4"/>
    <w:rsid w:val="00EE7F94"/>
    <w:rsid w:val="00EF13AB"/>
    <w:rsid w:val="00EF140F"/>
    <w:rsid w:val="00EF51F5"/>
    <w:rsid w:val="00EF7925"/>
    <w:rsid w:val="00F0148A"/>
    <w:rsid w:val="00F01B7B"/>
    <w:rsid w:val="00F02515"/>
    <w:rsid w:val="00F1028F"/>
    <w:rsid w:val="00F10917"/>
    <w:rsid w:val="00F118F7"/>
    <w:rsid w:val="00F20F45"/>
    <w:rsid w:val="00F22A6C"/>
    <w:rsid w:val="00F249EB"/>
    <w:rsid w:val="00F33284"/>
    <w:rsid w:val="00F333AD"/>
    <w:rsid w:val="00F376D1"/>
    <w:rsid w:val="00F40565"/>
    <w:rsid w:val="00F415AD"/>
    <w:rsid w:val="00F4264A"/>
    <w:rsid w:val="00F50F34"/>
    <w:rsid w:val="00F526BA"/>
    <w:rsid w:val="00F52A9A"/>
    <w:rsid w:val="00F57180"/>
    <w:rsid w:val="00F60E14"/>
    <w:rsid w:val="00F62F5B"/>
    <w:rsid w:val="00F64F0F"/>
    <w:rsid w:val="00F67677"/>
    <w:rsid w:val="00F70560"/>
    <w:rsid w:val="00F73D54"/>
    <w:rsid w:val="00F77E7D"/>
    <w:rsid w:val="00F824DD"/>
    <w:rsid w:val="00F830F8"/>
    <w:rsid w:val="00F8418E"/>
    <w:rsid w:val="00F912E1"/>
    <w:rsid w:val="00F930CA"/>
    <w:rsid w:val="00F95B1C"/>
    <w:rsid w:val="00F96464"/>
    <w:rsid w:val="00FA454C"/>
    <w:rsid w:val="00FA4C3A"/>
    <w:rsid w:val="00FA6EBE"/>
    <w:rsid w:val="00FB07EE"/>
    <w:rsid w:val="00FB1E11"/>
    <w:rsid w:val="00FB35E8"/>
    <w:rsid w:val="00FB3E28"/>
    <w:rsid w:val="00FB7BD1"/>
    <w:rsid w:val="00FC2429"/>
    <w:rsid w:val="00FC4E7C"/>
    <w:rsid w:val="00FC782B"/>
    <w:rsid w:val="00FE3713"/>
    <w:rsid w:val="00FE414E"/>
    <w:rsid w:val="00FE4911"/>
    <w:rsid w:val="00FE7BB1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374"/>
  </w:style>
  <w:style w:type="paragraph" w:styleId="1">
    <w:name w:val="heading 1"/>
    <w:basedOn w:val="a"/>
    <w:next w:val="a"/>
    <w:link w:val="10"/>
    <w:uiPriority w:val="9"/>
    <w:qFormat/>
    <w:rsid w:val="00502A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02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38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1E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,lp1"/>
    <w:basedOn w:val="a"/>
    <w:link w:val="a5"/>
    <w:uiPriority w:val="34"/>
    <w:qFormat/>
    <w:rsid w:val="00AD401F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uiPriority w:val="99"/>
    <w:unhideWhenUsed/>
    <w:qFormat/>
    <w:rsid w:val="00D4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A0A0A"/>
      <w:sz w:val="28"/>
      <w:szCs w:val="28"/>
      <w:lang w:eastAsia="ru-RU"/>
    </w:rPr>
  </w:style>
  <w:style w:type="paragraph" w:styleId="a8">
    <w:name w:val="No Spacing"/>
    <w:uiPriority w:val="1"/>
    <w:qFormat/>
    <w:rsid w:val="00D44D98"/>
    <w:pPr>
      <w:spacing w:after="0" w:line="240" w:lineRule="auto"/>
    </w:pPr>
    <w:rPr>
      <w:rFonts w:ascii="Times New Roman" w:hAnsi="Times New Roman" w:cs="Times New Roman"/>
      <w:color w:val="0A0A0A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6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5E3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E3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E3439"/>
  </w:style>
  <w:style w:type="paragraph" w:styleId="ad">
    <w:name w:val="footer"/>
    <w:basedOn w:val="a"/>
    <w:link w:val="ae"/>
    <w:uiPriority w:val="99"/>
    <w:unhideWhenUsed/>
    <w:rsid w:val="006E3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3439"/>
  </w:style>
  <w:style w:type="paragraph" w:customStyle="1" w:styleId="msonormalmailrucssattributepostfix">
    <w:name w:val="msonormal_mailru_css_attribute_postfix"/>
    <w:basedOn w:val="a"/>
    <w:uiPriority w:val="99"/>
    <w:rsid w:val="00170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A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502AEC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02AEC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502AEC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502AEC"/>
    <w:rPr>
      <w:color w:val="0000FF" w:themeColor="hyperlink"/>
      <w:u w:val="single"/>
    </w:rPr>
  </w:style>
  <w:style w:type="character" w:styleId="af1">
    <w:name w:val="Strong"/>
    <w:basedOn w:val="a0"/>
    <w:uiPriority w:val="22"/>
    <w:qFormat/>
    <w:rsid w:val="002667DB"/>
    <w:rPr>
      <w:b/>
      <w:bCs/>
    </w:rPr>
  </w:style>
  <w:style w:type="paragraph" w:styleId="af2">
    <w:name w:val="endnote text"/>
    <w:basedOn w:val="a"/>
    <w:link w:val="af3"/>
    <w:uiPriority w:val="99"/>
    <w:unhideWhenUsed/>
    <w:rsid w:val="00FE3713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FE3713"/>
    <w:rPr>
      <w:sz w:val="20"/>
      <w:szCs w:val="20"/>
    </w:rPr>
  </w:style>
  <w:style w:type="character" w:styleId="af4">
    <w:name w:val="endnote reference"/>
    <w:basedOn w:val="a0"/>
    <w:uiPriority w:val="99"/>
    <w:unhideWhenUsed/>
    <w:rsid w:val="00FE3713"/>
    <w:rPr>
      <w:vertAlign w:val="superscript"/>
    </w:rPr>
  </w:style>
  <w:style w:type="character" w:customStyle="1" w:styleId="a5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,lp1 Знак"/>
    <w:link w:val="a4"/>
    <w:uiPriority w:val="34"/>
    <w:rsid w:val="00DF4FA9"/>
  </w:style>
  <w:style w:type="paragraph" w:styleId="af5">
    <w:name w:val="footnote text"/>
    <w:basedOn w:val="a"/>
    <w:link w:val="af6"/>
    <w:uiPriority w:val="99"/>
    <w:unhideWhenUsed/>
    <w:rsid w:val="00DF4FA9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DF4FA9"/>
    <w:rPr>
      <w:rFonts w:eastAsiaTheme="minorEastAsia"/>
      <w:sz w:val="20"/>
      <w:szCs w:val="20"/>
      <w:lang w:eastAsia="ru-RU"/>
    </w:rPr>
  </w:style>
  <w:style w:type="character" w:customStyle="1" w:styleId="s0">
    <w:name w:val="s0"/>
    <w:rsid w:val="00DF4FA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32"/>
      <w:szCs w:val="32"/>
      <w:u w:val="none"/>
    </w:rPr>
  </w:style>
  <w:style w:type="character" w:styleId="af7">
    <w:name w:val="Emphasis"/>
    <w:basedOn w:val="a0"/>
    <w:uiPriority w:val="20"/>
    <w:qFormat/>
    <w:rsid w:val="00614CBB"/>
    <w:rPr>
      <w:i/>
      <w:iCs/>
    </w:rPr>
  </w:style>
  <w:style w:type="character" w:styleId="af8">
    <w:name w:val="footnote reference"/>
    <w:basedOn w:val="a0"/>
    <w:uiPriority w:val="99"/>
    <w:semiHidden/>
    <w:unhideWhenUsed/>
    <w:rsid w:val="00614CB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635AF"/>
    <w:pPr>
      <w:spacing w:after="100"/>
    </w:pPr>
  </w:style>
  <w:style w:type="character" w:customStyle="1" w:styleId="ref-title">
    <w:name w:val="ref-title"/>
    <w:basedOn w:val="a0"/>
    <w:rsid w:val="00B311B8"/>
  </w:style>
  <w:style w:type="character" w:customStyle="1" w:styleId="ref-journal">
    <w:name w:val="ref-journal"/>
    <w:basedOn w:val="a0"/>
    <w:rsid w:val="00B311B8"/>
  </w:style>
  <w:style w:type="character" w:customStyle="1" w:styleId="ref-vol">
    <w:name w:val="ref-vol"/>
    <w:basedOn w:val="a0"/>
    <w:rsid w:val="00B311B8"/>
  </w:style>
  <w:style w:type="character" w:customStyle="1" w:styleId="ref-iss">
    <w:name w:val="ref-iss"/>
    <w:basedOn w:val="a0"/>
    <w:rsid w:val="00B311B8"/>
  </w:style>
  <w:style w:type="character" w:customStyle="1" w:styleId="20">
    <w:name w:val="Заголовок 2 Знак"/>
    <w:basedOn w:val="a0"/>
    <w:link w:val="2"/>
    <w:uiPriority w:val="9"/>
    <w:semiHidden/>
    <w:rsid w:val="006702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1E1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A1734"/>
    <w:rPr>
      <w:rFonts w:ascii="Times New Roman" w:eastAsia="Times New Roman" w:hAnsi="Times New Roman" w:cs="Times New Roman"/>
      <w:color w:val="0A0A0A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384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374"/>
  </w:style>
  <w:style w:type="paragraph" w:styleId="1">
    <w:name w:val="heading 1"/>
    <w:basedOn w:val="a"/>
    <w:next w:val="a"/>
    <w:link w:val="10"/>
    <w:uiPriority w:val="9"/>
    <w:qFormat/>
    <w:rsid w:val="00502A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02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38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1E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,lp1"/>
    <w:basedOn w:val="a"/>
    <w:link w:val="a5"/>
    <w:uiPriority w:val="34"/>
    <w:qFormat/>
    <w:rsid w:val="00AD401F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uiPriority w:val="99"/>
    <w:unhideWhenUsed/>
    <w:qFormat/>
    <w:rsid w:val="00D4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A0A0A"/>
      <w:sz w:val="28"/>
      <w:szCs w:val="28"/>
      <w:lang w:eastAsia="ru-RU"/>
    </w:rPr>
  </w:style>
  <w:style w:type="paragraph" w:styleId="a8">
    <w:name w:val="No Spacing"/>
    <w:uiPriority w:val="1"/>
    <w:qFormat/>
    <w:rsid w:val="00D44D98"/>
    <w:pPr>
      <w:spacing w:after="0" w:line="240" w:lineRule="auto"/>
    </w:pPr>
    <w:rPr>
      <w:rFonts w:ascii="Times New Roman" w:hAnsi="Times New Roman" w:cs="Times New Roman"/>
      <w:color w:val="0A0A0A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6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5E3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E3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E3439"/>
  </w:style>
  <w:style w:type="paragraph" w:styleId="ad">
    <w:name w:val="footer"/>
    <w:basedOn w:val="a"/>
    <w:link w:val="ae"/>
    <w:uiPriority w:val="99"/>
    <w:unhideWhenUsed/>
    <w:rsid w:val="006E3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3439"/>
  </w:style>
  <w:style w:type="paragraph" w:customStyle="1" w:styleId="msonormalmailrucssattributepostfix">
    <w:name w:val="msonormal_mailru_css_attribute_postfix"/>
    <w:basedOn w:val="a"/>
    <w:uiPriority w:val="99"/>
    <w:rsid w:val="00170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A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502AEC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02AEC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502AEC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502AEC"/>
    <w:rPr>
      <w:color w:val="0000FF" w:themeColor="hyperlink"/>
      <w:u w:val="single"/>
    </w:rPr>
  </w:style>
  <w:style w:type="character" w:styleId="af1">
    <w:name w:val="Strong"/>
    <w:basedOn w:val="a0"/>
    <w:uiPriority w:val="22"/>
    <w:qFormat/>
    <w:rsid w:val="002667DB"/>
    <w:rPr>
      <w:b/>
      <w:bCs/>
    </w:rPr>
  </w:style>
  <w:style w:type="paragraph" w:styleId="af2">
    <w:name w:val="endnote text"/>
    <w:basedOn w:val="a"/>
    <w:link w:val="af3"/>
    <w:uiPriority w:val="99"/>
    <w:unhideWhenUsed/>
    <w:rsid w:val="00FE3713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FE3713"/>
    <w:rPr>
      <w:sz w:val="20"/>
      <w:szCs w:val="20"/>
    </w:rPr>
  </w:style>
  <w:style w:type="character" w:styleId="af4">
    <w:name w:val="endnote reference"/>
    <w:basedOn w:val="a0"/>
    <w:uiPriority w:val="99"/>
    <w:unhideWhenUsed/>
    <w:rsid w:val="00FE3713"/>
    <w:rPr>
      <w:vertAlign w:val="superscript"/>
    </w:rPr>
  </w:style>
  <w:style w:type="character" w:customStyle="1" w:styleId="a5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,lp1 Знак"/>
    <w:link w:val="a4"/>
    <w:uiPriority w:val="34"/>
    <w:rsid w:val="00DF4FA9"/>
  </w:style>
  <w:style w:type="paragraph" w:styleId="af5">
    <w:name w:val="footnote text"/>
    <w:basedOn w:val="a"/>
    <w:link w:val="af6"/>
    <w:uiPriority w:val="99"/>
    <w:unhideWhenUsed/>
    <w:rsid w:val="00DF4FA9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DF4FA9"/>
    <w:rPr>
      <w:rFonts w:eastAsiaTheme="minorEastAsia"/>
      <w:sz w:val="20"/>
      <w:szCs w:val="20"/>
      <w:lang w:eastAsia="ru-RU"/>
    </w:rPr>
  </w:style>
  <w:style w:type="character" w:customStyle="1" w:styleId="s0">
    <w:name w:val="s0"/>
    <w:rsid w:val="00DF4FA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32"/>
      <w:szCs w:val="32"/>
      <w:u w:val="none"/>
    </w:rPr>
  </w:style>
  <w:style w:type="character" w:styleId="af7">
    <w:name w:val="Emphasis"/>
    <w:basedOn w:val="a0"/>
    <w:uiPriority w:val="20"/>
    <w:qFormat/>
    <w:rsid w:val="00614CBB"/>
    <w:rPr>
      <w:i/>
      <w:iCs/>
    </w:rPr>
  </w:style>
  <w:style w:type="character" w:styleId="af8">
    <w:name w:val="footnote reference"/>
    <w:basedOn w:val="a0"/>
    <w:uiPriority w:val="99"/>
    <w:semiHidden/>
    <w:unhideWhenUsed/>
    <w:rsid w:val="00614CB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635AF"/>
    <w:pPr>
      <w:spacing w:after="100"/>
    </w:pPr>
  </w:style>
  <w:style w:type="character" w:customStyle="1" w:styleId="ref-title">
    <w:name w:val="ref-title"/>
    <w:basedOn w:val="a0"/>
    <w:rsid w:val="00B311B8"/>
  </w:style>
  <w:style w:type="character" w:customStyle="1" w:styleId="ref-journal">
    <w:name w:val="ref-journal"/>
    <w:basedOn w:val="a0"/>
    <w:rsid w:val="00B311B8"/>
  </w:style>
  <w:style w:type="character" w:customStyle="1" w:styleId="ref-vol">
    <w:name w:val="ref-vol"/>
    <w:basedOn w:val="a0"/>
    <w:rsid w:val="00B311B8"/>
  </w:style>
  <w:style w:type="character" w:customStyle="1" w:styleId="ref-iss">
    <w:name w:val="ref-iss"/>
    <w:basedOn w:val="a0"/>
    <w:rsid w:val="00B311B8"/>
  </w:style>
  <w:style w:type="character" w:customStyle="1" w:styleId="20">
    <w:name w:val="Заголовок 2 Знак"/>
    <w:basedOn w:val="a0"/>
    <w:link w:val="2"/>
    <w:uiPriority w:val="9"/>
    <w:semiHidden/>
    <w:rsid w:val="006702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1E1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A1734"/>
    <w:rPr>
      <w:rFonts w:ascii="Times New Roman" w:eastAsia="Times New Roman" w:hAnsi="Times New Roman" w:cs="Times New Roman"/>
      <w:color w:val="0A0A0A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384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37185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18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05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31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91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10053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961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876260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16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3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9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9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83225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96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7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13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7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20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35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060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1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302389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8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84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50268">
          <w:marLeft w:val="0"/>
          <w:marRight w:val="0"/>
          <w:marTop w:val="256"/>
          <w:marBottom w:val="2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8360">
          <w:marLeft w:val="0"/>
          <w:marRight w:val="0"/>
          <w:marTop w:val="256"/>
          <w:marBottom w:val="2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08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1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03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87020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6739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818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903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yperlink" Target="http://demoscope.ru/weekly/2020/0861/barom01.ph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nbek.kz" TargetMode="External"/><Relationship Id="rId17" Type="http://schemas.openxmlformats.org/officeDocument/2006/relationships/hyperlink" Target="http://www.enbek.k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bek.kz" TargetMode="External"/><Relationship Id="rId20" Type="http://schemas.openxmlformats.org/officeDocument/2006/relationships/hyperlink" Target="http://adilet.zan.kz/rus/docs/P190000098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bek.kz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bek/kz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zakonypor.ru/celevoe-obuchenie-i-zemskij-doktor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enbek.kz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F9B1-DAF1-4D84-A8F8-53550446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7177</Words>
  <Characters>40910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Аканов Амангали Балатбекович</dc:creator>
  <cp:lastModifiedBy>umralin_t</cp:lastModifiedBy>
  <cp:revision>5</cp:revision>
  <cp:lastPrinted>2020-12-24T04:16:00Z</cp:lastPrinted>
  <dcterms:created xsi:type="dcterms:W3CDTF">2020-12-25T02:54:00Z</dcterms:created>
  <dcterms:modified xsi:type="dcterms:W3CDTF">2020-12-25T03:01:00Z</dcterms:modified>
</cp:coreProperties>
</file>